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2231AB">
      <w:pPr>
        <w:jc w:val="center"/>
        <w:rPr>
          <w:rFonts w:ascii="Arial" w:hAnsi="Arial" w:cs="Arial"/>
          <w:b/>
          <w:bCs/>
        </w:rPr>
      </w:pPr>
      <w:r>
        <w:rPr>
          <w:rFonts w:ascii="Arial" w:hAnsi="Arial" w:cs="Arial"/>
          <w:b/>
          <w:bCs/>
        </w:rPr>
        <w:t xml:space="preserve">Kecel Város </w:t>
      </w:r>
      <w:r w:rsidR="00DF3965"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964E29">
        <w:rPr>
          <w:rFonts w:ascii="Arial" w:hAnsi="Arial" w:cs="Arial"/>
          <w:b/>
          <w:bCs/>
        </w:rPr>
        <w:t>6</w:t>
      </w:r>
      <w:r w:rsidR="00DF3965" w:rsidRPr="00283B76">
        <w:rPr>
          <w:rFonts w:ascii="Arial" w:hAnsi="Arial" w:cs="Arial"/>
          <w:b/>
          <w:bCs/>
        </w:rPr>
        <w:t xml:space="preserve">. évre </w:t>
      </w:r>
    </w:p>
    <w:p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rsidR="0050488D" w:rsidRDefault="0050488D" w:rsidP="0050488D">
      <w:pPr>
        <w:jc w:val="center"/>
        <w:rPr>
          <w:rFonts w:ascii="Arial" w:hAnsi="Arial" w:cs="Arial"/>
          <w:b/>
          <w:bCs/>
        </w:rPr>
      </w:pPr>
      <w:r>
        <w:rPr>
          <w:rFonts w:ascii="Arial" w:hAnsi="Arial" w:cs="Arial"/>
          <w:b/>
          <w:bCs/>
        </w:rPr>
        <w:t xml:space="preserve">összhangban </w:t>
      </w:r>
    </w:p>
    <w:p w:rsidR="0050488D" w:rsidRDefault="0050488D" w:rsidP="0050488D">
      <w:pPr>
        <w:jc w:val="center"/>
        <w:rPr>
          <w:rFonts w:ascii="Arial" w:hAnsi="Arial" w:cs="Arial"/>
          <w:b/>
          <w:bCs/>
        </w:rPr>
      </w:pP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BE05DA" w:rsidRPr="006E29DE" w:rsidRDefault="00BE05DA"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rsidR="0050488D" w:rsidRPr="00283B76" w:rsidRDefault="0050488D">
      <w:pPr>
        <w:jc w:val="center"/>
        <w:rPr>
          <w:rFonts w:ascii="Arial" w:hAnsi="Arial" w:cs="Arial"/>
          <w:b/>
          <w:bCs/>
        </w:rPr>
      </w:pPr>
    </w:p>
    <w:p w:rsidR="00DF3965" w:rsidRPr="00283B76" w:rsidRDefault="00DF3965">
      <w:pPr>
        <w:jc w:val="both"/>
        <w:rPr>
          <w:rFonts w:ascii="Arial" w:hAnsi="Arial" w:cs="Arial"/>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386EB8" w:rsidRDefault="00EE1C63" w:rsidP="006F0658">
      <w:pPr>
        <w:tabs>
          <w:tab w:val="num" w:pos="0"/>
        </w:tabs>
        <w:jc w:val="both"/>
        <w:rPr>
          <w:rFonts w:ascii="Arial" w:hAnsi="Arial" w:cs="Arial"/>
          <w:sz w:val="22"/>
          <w:szCs w:val="22"/>
        </w:rPr>
      </w:pPr>
      <w:r w:rsidRPr="00386EB8">
        <w:rPr>
          <w:rFonts w:ascii="Arial" w:hAnsi="Arial" w:cs="Arial"/>
          <w:b/>
          <w:bCs/>
          <w:sz w:val="22"/>
          <w:szCs w:val="22"/>
          <w:lang w:eastAsia="en-US"/>
        </w:rPr>
        <w:t xml:space="preserve">A Bursa Hungarica Felsőoktatási Önkormányzati Ösztöndíjrendszer jogszabályi hátteréül a felsőoktatásban részt vevő hallgatók juttatásairól és az általuk fizetendő egyes térítésekről szóló 51/2007. </w:t>
      </w:r>
      <w:r w:rsidR="006F0658" w:rsidRPr="00386EB8">
        <w:rPr>
          <w:rFonts w:ascii="Arial" w:hAnsi="Arial" w:cs="Arial"/>
          <w:b/>
          <w:bCs/>
          <w:sz w:val="22"/>
          <w:szCs w:val="22"/>
          <w:lang w:eastAsia="en-US"/>
        </w:rPr>
        <w:t>(III.26.) Kormányrendelet és a nemzeti felsőoktatásról szóló 2011. évi CCIV. törvény szolgál.</w:t>
      </w:r>
    </w:p>
    <w:p w:rsidR="00EE1C63" w:rsidRPr="00FD6AAE" w:rsidRDefault="00EE1C63" w:rsidP="00EE1C63">
      <w:pPr>
        <w:tabs>
          <w:tab w:val="num" w:pos="0"/>
        </w:tabs>
        <w:jc w:val="both"/>
        <w:rPr>
          <w:rFonts w:ascii="Arial" w:hAnsi="Arial" w:cs="Arial"/>
          <w:sz w:val="22"/>
          <w:szCs w:val="22"/>
        </w:rPr>
      </w:pPr>
    </w:p>
    <w:p w:rsidR="00DF3965" w:rsidRPr="00F90C26" w:rsidRDefault="00DF3965"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lastRenderedPageBreak/>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00386EB8">
        <w:rPr>
          <w:rFonts w:ascii="Arial" w:hAnsi="Arial" w:cs="Arial"/>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00386EB8">
        <w:rPr>
          <w:rFonts w:ascii="Arial" w:hAnsi="Arial" w:cs="Arial"/>
          <w:snapToGrid w:val="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964E29" w:rsidRPr="00F90C26">
        <w:rPr>
          <w:rFonts w:ascii="Arial" w:hAnsi="Arial" w:cs="Arial"/>
          <w:b/>
          <w:bCs/>
          <w:sz w:val="22"/>
          <w:szCs w:val="22"/>
          <w:u w:val="single"/>
        </w:rPr>
        <w:t>201</w:t>
      </w:r>
      <w:r w:rsidR="00964E29">
        <w:rPr>
          <w:rFonts w:ascii="Arial" w:hAnsi="Arial" w:cs="Arial"/>
          <w:b/>
          <w:bCs/>
          <w:sz w:val="22"/>
          <w:szCs w:val="22"/>
          <w:u w:val="single"/>
        </w:rPr>
        <w:t>6</w:t>
      </w:r>
      <w:r w:rsidR="005E4D88">
        <w:rPr>
          <w:rFonts w:ascii="Arial" w:hAnsi="Arial" w:cs="Arial"/>
          <w:b/>
          <w:bCs/>
          <w:sz w:val="22"/>
          <w:szCs w:val="22"/>
          <w:u w:val="single"/>
        </w:rPr>
        <w:t>/</w:t>
      </w:r>
      <w:r w:rsidR="00964E29">
        <w:rPr>
          <w:rFonts w:ascii="Arial" w:hAnsi="Arial" w:cs="Arial"/>
          <w:b/>
          <w:bCs/>
          <w:sz w:val="22"/>
          <w:szCs w:val="22"/>
          <w:u w:val="single"/>
        </w:rPr>
        <w:t>2017</w:t>
      </w:r>
      <w:r w:rsidR="005E4D88">
        <w:rPr>
          <w:rFonts w:ascii="Arial" w:hAnsi="Arial" w:cs="Arial"/>
          <w:b/>
          <w:bCs/>
          <w:sz w:val="22"/>
          <w:szCs w:val="22"/>
          <w:u w:val="single"/>
        </w:rPr>
        <w:t>.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DF3965" w:rsidRPr="00F90C26" w:rsidRDefault="00D67055" w:rsidP="00CA4DAE">
      <w:pPr>
        <w:jc w:val="center"/>
        <w:rPr>
          <w:rFonts w:ascii="Arial" w:hAnsi="Arial" w:cs="Arial"/>
          <w:sz w:val="22"/>
          <w:szCs w:val="22"/>
        </w:rPr>
      </w:pPr>
      <w:hyperlink r:id="rId7" w:history="1">
        <w:r w:rsidR="00DF3965" w:rsidRPr="00F90C26">
          <w:rPr>
            <w:rStyle w:val="Hiperhivatkozs"/>
            <w:rFonts w:ascii="Arial" w:hAnsi="Arial" w:cs="Arial"/>
            <w:sz w:val="22"/>
            <w:szCs w:val="22"/>
          </w:rPr>
          <w:t>https://www.eper.hu/eperbursa/paly/palybelep.aspx</w:t>
        </w:r>
      </w:hyperlink>
    </w:p>
    <w:p w:rsidR="00DF3965" w:rsidRPr="00F90C26" w:rsidRDefault="00DF3965" w:rsidP="00CA4DAE">
      <w:pPr>
        <w:jc w:val="both"/>
        <w:rPr>
          <w:rFonts w:ascii="Arial" w:hAnsi="Arial" w:cs="Arial"/>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DF3965" w:rsidRPr="00F90C26" w:rsidRDefault="00DF3965" w:rsidP="002B4481">
      <w:pPr>
        <w:spacing w:before="120"/>
        <w:jc w:val="both"/>
        <w:rPr>
          <w:rFonts w:ascii="Arial" w:hAnsi="Arial" w:cs="Arial"/>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 xml:space="preserve">. november </w:t>
      </w:r>
      <w:r w:rsidR="00964E29">
        <w:rPr>
          <w:rFonts w:ascii="Arial" w:hAnsi="Arial" w:cs="Arial"/>
          <w:b/>
          <w:bCs/>
          <w:sz w:val="22"/>
          <w:szCs w:val="22"/>
        </w:rPr>
        <w:t>9</w:t>
      </w:r>
      <w:r w:rsidRPr="00F90C26">
        <w:rPr>
          <w:rFonts w:ascii="Arial" w:hAnsi="Arial" w:cs="Arial"/>
          <w:b/>
          <w:bCs/>
          <w:sz w:val="22"/>
          <w:szCs w:val="22"/>
        </w:rPr>
        <w:t>.</w:t>
      </w:r>
    </w:p>
    <w:p w:rsidR="00DF3965" w:rsidRPr="00F90C26" w:rsidRDefault="00DF3965">
      <w:pPr>
        <w:pStyle w:val="Szvegtrzs3"/>
        <w:rPr>
          <w:rFonts w:ascii="Arial" w:hAnsi="Arial" w:cs="Arial"/>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9C1A61" w:rsidRDefault="009C1A61" w:rsidP="003A0696">
      <w:pPr>
        <w:jc w:val="both"/>
        <w:rPr>
          <w:rFonts w:ascii="Arial" w:hAnsi="Arial" w:cs="Arial"/>
          <w:bCs/>
          <w:sz w:val="22"/>
          <w:szCs w:val="22"/>
        </w:rPr>
      </w:pPr>
    </w:p>
    <w:p w:rsidR="009C1A61" w:rsidRPr="00F62F1E" w:rsidRDefault="009C1A61" w:rsidP="009C1A61">
      <w:pPr>
        <w:autoSpaceDE w:val="0"/>
        <w:autoSpaceDN w:val="0"/>
        <w:adjustRightInd w:val="0"/>
        <w:jc w:val="both"/>
        <w:rPr>
          <w:rFonts w:ascii="Arial" w:eastAsia="Calibri" w:hAnsi="Arial" w:cs="Arial"/>
          <w:bCs/>
          <w:sz w:val="22"/>
          <w:szCs w:val="22"/>
          <w:lang w:eastAsia="en-US"/>
        </w:rPr>
      </w:pPr>
      <w:r w:rsidRPr="00F62F1E">
        <w:rPr>
          <w:rFonts w:ascii="Arial" w:eastAsia="Calibri" w:hAnsi="Arial" w:cs="Arial"/>
          <w:bCs/>
          <w:sz w:val="22"/>
          <w:szCs w:val="22"/>
          <w:lang w:eastAsia="en-US"/>
        </w:rPr>
        <w:t>A pályázó – a személyes adatok egyeztetésére – hozza magával személyazonosító igazolványát és a lakóhelyének igazolását bizonyító okiratot (lakcímnyilvántartó kártya).</w:t>
      </w:r>
    </w:p>
    <w:p w:rsidR="009C1A61" w:rsidRPr="00F62F1E" w:rsidRDefault="009C1A61" w:rsidP="009C1A61">
      <w:pPr>
        <w:jc w:val="both"/>
        <w:rPr>
          <w:rFonts w:ascii="Arial" w:hAnsi="Arial" w:cs="Arial"/>
          <w:bCs/>
          <w:sz w:val="22"/>
          <w:szCs w:val="22"/>
          <w:u w:val="single"/>
        </w:rPr>
      </w:pPr>
    </w:p>
    <w:p w:rsidR="009C1A61" w:rsidRPr="00F62F1E" w:rsidRDefault="009C1A61" w:rsidP="009C1A61">
      <w:pPr>
        <w:pStyle w:val="Listaszerbekezds"/>
        <w:ind w:left="0"/>
        <w:jc w:val="both"/>
        <w:rPr>
          <w:rFonts w:ascii="Arial" w:hAnsi="Arial" w:cs="Arial"/>
          <w:sz w:val="22"/>
          <w:szCs w:val="22"/>
        </w:rPr>
      </w:pPr>
      <w:r w:rsidRPr="00F62F1E">
        <w:rPr>
          <w:rFonts w:ascii="Arial" w:hAnsi="Arial" w:cs="Arial"/>
          <w:bCs/>
          <w:sz w:val="22"/>
          <w:szCs w:val="22"/>
          <w:u w:val="single"/>
        </w:rPr>
        <w:t>Ösztöndíjban</w:t>
      </w:r>
      <w:r w:rsidRPr="00F62F1E">
        <w:rPr>
          <w:rFonts w:ascii="Arial" w:hAnsi="Arial" w:cs="Arial"/>
          <w:bCs/>
          <w:sz w:val="22"/>
          <w:szCs w:val="22"/>
        </w:rPr>
        <w:t xml:space="preserve"> a pályázó akkor </w:t>
      </w:r>
      <w:r w:rsidRPr="00F62F1E">
        <w:rPr>
          <w:rFonts w:ascii="Arial" w:hAnsi="Arial" w:cs="Arial"/>
          <w:bCs/>
          <w:sz w:val="22"/>
          <w:szCs w:val="22"/>
          <w:u w:val="single"/>
        </w:rPr>
        <w:t>részesülhet</w:t>
      </w:r>
      <w:r w:rsidRPr="00F62F1E">
        <w:rPr>
          <w:rFonts w:ascii="Arial" w:hAnsi="Arial" w:cs="Arial"/>
          <w:bCs/>
          <w:sz w:val="22"/>
          <w:szCs w:val="22"/>
        </w:rPr>
        <w:t xml:space="preserve">, ha a pályázó és a pályázóval egy háztartásban élők egy főre jutó havi nettó átlagjövedelme nem haladja meg az öregségi nyugdíj mindenkori legkisebb összegének 150 %-át, azaz 42.750,-Ft-ot és a pályázó és a pályázóval egy háztartásban élők az 1993. évi III. törvény 4. § (1) bekezdés b) pontja szerinti vagyonnal nem rendelkeznek. </w:t>
      </w:r>
      <w:r w:rsidRPr="00F62F1E">
        <w:rPr>
          <w:rFonts w:ascii="Arial" w:hAnsi="Arial" w:cs="Arial"/>
          <w:sz w:val="22"/>
          <w:szCs w:val="22"/>
        </w:rPr>
        <w:t>Az egy főre jutó havi jövedelem számításánál figyelmen kívül kell hagyni az ösztöndíjból származó jövedelmet.</w:t>
      </w:r>
    </w:p>
    <w:p w:rsidR="00DF3965" w:rsidRPr="00F62F1E" w:rsidRDefault="00DF3965">
      <w:pPr>
        <w:jc w:val="both"/>
        <w:rPr>
          <w:rFonts w:ascii="Arial" w:hAnsi="Arial" w:cs="Arial"/>
          <w:snapToGrid w:val="0"/>
          <w:sz w:val="22"/>
          <w:szCs w:val="22"/>
        </w:rPr>
      </w:pP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w:t>
      </w:r>
      <w:r w:rsidR="00386EB8">
        <w:rPr>
          <w:rFonts w:ascii="Arial" w:hAnsi="Arial" w:cs="Arial"/>
          <w:b/>
          <w:bCs/>
          <w:sz w:val="22"/>
          <w:szCs w:val="22"/>
        </w:rPr>
        <w:t>re jutó havi nettó jövedelméről</w:t>
      </w:r>
    </w:p>
    <w:p w:rsidR="0066081B" w:rsidRPr="00F90C26" w:rsidRDefault="0066081B">
      <w:pPr>
        <w:jc w:val="both"/>
        <w:rPr>
          <w:rFonts w:ascii="Arial" w:hAnsi="Arial" w:cs="Arial"/>
          <w:b/>
          <w:bCs/>
          <w:sz w:val="22"/>
          <w:szCs w:val="22"/>
        </w:rPr>
      </w:pPr>
    </w:p>
    <w:p w:rsidR="0066081B" w:rsidRDefault="0066081B" w:rsidP="0066081B">
      <w:pPr>
        <w:pStyle w:val="Listaszerbekezds"/>
        <w:ind w:left="0"/>
        <w:jc w:val="both"/>
        <w:rPr>
          <w:rFonts w:ascii="Arial" w:hAnsi="Arial" w:cs="Arial"/>
          <w:sz w:val="22"/>
          <w:szCs w:val="22"/>
        </w:rPr>
      </w:pPr>
      <w:r>
        <w:rPr>
          <w:rFonts w:ascii="Arial" w:hAnsi="Arial" w:cs="Arial"/>
          <w:sz w:val="22"/>
          <w:szCs w:val="22"/>
        </w:rPr>
        <w:t xml:space="preserve">A háztartásban élő valamennyi személy nettó jövedelmének igazolása: </w:t>
      </w:r>
    </w:p>
    <w:p w:rsidR="0066081B" w:rsidRDefault="0066081B" w:rsidP="0066081B">
      <w:pPr>
        <w:pStyle w:val="Listaszerbekezds"/>
        <w:numPr>
          <w:ilvl w:val="0"/>
          <w:numId w:val="21"/>
        </w:numPr>
        <w:ind w:left="0" w:firstLine="0"/>
        <w:jc w:val="both"/>
        <w:rPr>
          <w:rFonts w:ascii="Arial" w:hAnsi="Arial" w:cs="Arial"/>
          <w:sz w:val="22"/>
          <w:szCs w:val="22"/>
        </w:rPr>
      </w:pPr>
      <w:r>
        <w:rPr>
          <w:rFonts w:ascii="Arial" w:hAnsi="Arial" w:cs="Arial"/>
          <w:sz w:val="22"/>
          <w:szCs w:val="22"/>
        </w:rPr>
        <w:t xml:space="preserve">a havi rendszerességgel járó jövedelem esetén a kérelem benyújtását megelőző hónap jövedelmét kell igazolni, </w:t>
      </w:r>
    </w:p>
    <w:p w:rsidR="0066081B" w:rsidRDefault="0066081B" w:rsidP="0066081B">
      <w:pPr>
        <w:pStyle w:val="Listaszerbekezds"/>
        <w:numPr>
          <w:ilvl w:val="0"/>
          <w:numId w:val="21"/>
        </w:numPr>
        <w:ind w:left="0" w:firstLine="0"/>
        <w:jc w:val="both"/>
        <w:rPr>
          <w:rFonts w:ascii="Arial" w:hAnsi="Arial" w:cs="Arial"/>
          <w:sz w:val="22"/>
          <w:szCs w:val="22"/>
        </w:rPr>
      </w:pPr>
      <w:r>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rsidR="0066081B" w:rsidRDefault="0066081B" w:rsidP="0066081B">
      <w:pPr>
        <w:pStyle w:val="Listaszerbekezds"/>
        <w:ind w:left="0"/>
        <w:jc w:val="both"/>
        <w:rPr>
          <w:rFonts w:ascii="Arial" w:hAnsi="Arial" w:cs="Arial"/>
          <w:sz w:val="22"/>
          <w:szCs w:val="22"/>
        </w:rPr>
      </w:pPr>
    </w:p>
    <w:p w:rsidR="0066081B" w:rsidRDefault="0066081B" w:rsidP="0066081B">
      <w:pPr>
        <w:pStyle w:val="Listaszerbekezds"/>
        <w:ind w:left="0"/>
        <w:jc w:val="both"/>
        <w:rPr>
          <w:rFonts w:ascii="Arial" w:hAnsi="Arial" w:cs="Arial"/>
          <w:sz w:val="22"/>
          <w:szCs w:val="22"/>
        </w:rPr>
      </w:pPr>
      <w:r>
        <w:rPr>
          <w:rFonts w:ascii="Arial" w:hAnsi="Arial" w:cs="Arial"/>
          <w:sz w:val="22"/>
          <w:szCs w:val="22"/>
        </w:rPr>
        <w:t>Jövedelemigazolásként a rendszeres jövedelmeknél a Magyar Államkincstár, a Járási Hivatal Foglalkoztatási Osztálya, az Önkormányzat, a Nyugdíjfolyósító Igazgatóság, az Egészségbiztosítási Pénztár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rsidR="0066081B" w:rsidRDefault="0066081B" w:rsidP="0066081B">
      <w:pPr>
        <w:pStyle w:val="Listaszerbekezds"/>
        <w:ind w:left="0"/>
        <w:jc w:val="both"/>
        <w:rPr>
          <w:rFonts w:ascii="Arial" w:hAnsi="Arial" w:cs="Arial"/>
          <w:sz w:val="22"/>
          <w:szCs w:val="22"/>
        </w:rPr>
      </w:pPr>
      <w:r>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rsidR="00DF3965" w:rsidRPr="00F90C26" w:rsidRDefault="00DF3965">
      <w:pPr>
        <w:pStyle w:val="Szvegtrzs"/>
        <w:rPr>
          <w:rFonts w:ascii="Arial" w:hAnsi="Arial" w:cs="Arial"/>
          <w:b/>
          <w:bCs/>
          <w:sz w:val="22"/>
          <w:szCs w:val="22"/>
        </w:rPr>
      </w:pPr>
    </w:p>
    <w:p w:rsidR="00DF3965" w:rsidRDefault="00DF3965" w:rsidP="00386EB8">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386EB8" w:rsidRPr="00A479B2" w:rsidRDefault="00386EB8" w:rsidP="00386EB8">
      <w:pPr>
        <w:numPr>
          <w:ilvl w:val="0"/>
          <w:numId w:val="6"/>
        </w:numPr>
        <w:tabs>
          <w:tab w:val="clear" w:pos="720"/>
          <w:tab w:val="num" w:pos="540"/>
        </w:tabs>
        <w:ind w:left="540"/>
        <w:jc w:val="both"/>
        <w:rPr>
          <w:rFonts w:ascii="Arial" w:hAnsi="Arial" w:cs="Arial"/>
          <w:b/>
          <w:bCs/>
          <w:sz w:val="22"/>
          <w:szCs w:val="22"/>
        </w:rPr>
      </w:pPr>
      <w:r>
        <w:rPr>
          <w:rFonts w:ascii="Arial" w:hAnsi="Arial" w:cs="Arial"/>
          <w:iCs/>
          <w:sz w:val="22"/>
          <w:szCs w:val="22"/>
        </w:rPr>
        <w:t>a</w:t>
      </w:r>
      <w:r w:rsidRPr="00A479B2">
        <w:rPr>
          <w:rFonts w:ascii="Arial" w:hAnsi="Arial" w:cs="Arial"/>
          <w:iCs/>
          <w:sz w:val="22"/>
          <w:szCs w:val="22"/>
        </w:rPr>
        <w:t xml:space="preserve"> pályázó és a vele egy háztartásban élők jövedelméről és vagyonáról kitöltött </w:t>
      </w:r>
      <w:r w:rsidRPr="00A479B2">
        <w:rPr>
          <w:rFonts w:ascii="Arial" w:hAnsi="Arial" w:cs="Arial"/>
          <w:b/>
          <w:bCs/>
          <w:i/>
          <w:sz w:val="22"/>
          <w:szCs w:val="22"/>
        </w:rPr>
        <w:t>jövedelem- és vagyonnyilatkozat</w:t>
      </w:r>
      <w:r>
        <w:rPr>
          <w:rFonts w:ascii="Arial" w:hAnsi="Arial" w:cs="Arial"/>
          <w:bCs/>
          <w:sz w:val="22"/>
          <w:szCs w:val="22"/>
        </w:rPr>
        <w:t xml:space="preserve"> nyomtatvány</w:t>
      </w:r>
      <w:r w:rsidRPr="00A479B2">
        <w:rPr>
          <w:rFonts w:ascii="Arial" w:hAnsi="Arial" w:cs="Arial"/>
          <w:sz w:val="22"/>
          <w:szCs w:val="22"/>
        </w:rPr>
        <w:t xml:space="preserve"> (</w:t>
      </w:r>
      <w:r>
        <w:rPr>
          <w:rFonts w:ascii="Arial" w:hAnsi="Arial" w:cs="Arial"/>
          <w:sz w:val="22"/>
          <w:szCs w:val="22"/>
        </w:rPr>
        <w:t>a</w:t>
      </w:r>
      <w:r w:rsidRPr="00A479B2">
        <w:rPr>
          <w:rFonts w:ascii="Arial" w:hAnsi="Arial" w:cs="Arial"/>
          <w:sz w:val="22"/>
          <w:szCs w:val="22"/>
        </w:rPr>
        <w:t xml:space="preserve"> kitöltendő jövedelem- és vagyonnyilatkozat letölthető a </w:t>
      </w:r>
      <w:hyperlink r:id="rId8" w:history="1">
        <w:r w:rsidRPr="00A479B2">
          <w:rPr>
            <w:rStyle w:val="Hiperhivatkozs"/>
            <w:rFonts w:ascii="Arial" w:hAnsi="Arial" w:cs="Arial"/>
            <w:sz w:val="22"/>
            <w:szCs w:val="22"/>
          </w:rPr>
          <w:t>www.kecel.hu</w:t>
        </w:r>
      </w:hyperlink>
      <w:r>
        <w:rPr>
          <w:rFonts w:ascii="Arial" w:hAnsi="Arial" w:cs="Arial"/>
          <w:sz w:val="22"/>
          <w:szCs w:val="22"/>
        </w:rPr>
        <w:t xml:space="preserve"> internetes oldalról</w:t>
      </w:r>
      <w:r w:rsidRPr="00A479B2">
        <w:rPr>
          <w:rFonts w:ascii="Arial" w:hAnsi="Arial" w:cs="Arial"/>
          <w:sz w:val="22"/>
          <w:szCs w:val="22"/>
        </w:rPr>
        <w:t>)</w:t>
      </w:r>
    </w:p>
    <w:p w:rsidR="00386EB8" w:rsidRPr="00A479B2" w:rsidRDefault="00386EB8" w:rsidP="00386EB8">
      <w:pPr>
        <w:numPr>
          <w:ilvl w:val="0"/>
          <w:numId w:val="6"/>
        </w:numPr>
        <w:tabs>
          <w:tab w:val="clear" w:pos="720"/>
          <w:tab w:val="num" w:pos="540"/>
        </w:tabs>
        <w:ind w:left="540"/>
        <w:jc w:val="both"/>
        <w:rPr>
          <w:rFonts w:ascii="Arial" w:hAnsi="Arial" w:cs="Arial"/>
          <w:b/>
          <w:bCs/>
          <w:sz w:val="22"/>
          <w:szCs w:val="22"/>
        </w:rPr>
      </w:pPr>
      <w:r>
        <w:rPr>
          <w:rFonts w:ascii="Arial" w:hAnsi="Arial" w:cs="Arial"/>
          <w:sz w:val="22"/>
          <w:szCs w:val="22"/>
        </w:rPr>
        <w:t>testvér</w:t>
      </w:r>
      <w:r w:rsidRPr="00A479B2">
        <w:rPr>
          <w:rFonts w:ascii="Arial" w:hAnsi="Arial" w:cs="Arial"/>
          <w:sz w:val="22"/>
          <w:szCs w:val="22"/>
        </w:rPr>
        <w:t>(ek) iskolalátogatási igazolása</w:t>
      </w:r>
    </w:p>
    <w:p w:rsidR="00386EB8" w:rsidRPr="00A479B2" w:rsidRDefault="00386EB8" w:rsidP="00386EB8">
      <w:pPr>
        <w:numPr>
          <w:ilvl w:val="0"/>
          <w:numId w:val="6"/>
        </w:numPr>
        <w:tabs>
          <w:tab w:val="clear" w:pos="720"/>
          <w:tab w:val="num" w:pos="540"/>
        </w:tabs>
        <w:ind w:left="540"/>
        <w:jc w:val="both"/>
        <w:rPr>
          <w:rFonts w:ascii="Arial" w:hAnsi="Arial" w:cs="Arial"/>
          <w:b/>
          <w:bCs/>
          <w:sz w:val="22"/>
          <w:szCs w:val="22"/>
        </w:rPr>
      </w:pPr>
      <w:r w:rsidRPr="00A479B2">
        <w:rPr>
          <w:rFonts w:ascii="Arial" w:hAnsi="Arial" w:cs="Arial"/>
          <w:sz w:val="22"/>
          <w:szCs w:val="22"/>
        </w:rPr>
        <w:t>fogyatékosság vagy rokkantság esetén az erről szóló igazolás</w:t>
      </w:r>
    </w:p>
    <w:p w:rsidR="00386EB8" w:rsidRPr="00A479B2" w:rsidRDefault="00386EB8" w:rsidP="00386EB8">
      <w:pPr>
        <w:numPr>
          <w:ilvl w:val="0"/>
          <w:numId w:val="6"/>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amennyiben </w:t>
      </w:r>
      <w:r>
        <w:rPr>
          <w:rFonts w:ascii="Arial" w:hAnsi="Arial" w:cs="Arial"/>
          <w:sz w:val="22"/>
          <w:szCs w:val="22"/>
        </w:rPr>
        <w:t>álláskereső</w:t>
      </w:r>
      <w:r w:rsidRPr="00A479B2">
        <w:rPr>
          <w:rFonts w:ascii="Arial" w:hAnsi="Arial" w:cs="Arial"/>
          <w:sz w:val="22"/>
          <w:szCs w:val="22"/>
        </w:rPr>
        <w:t xml:space="preserve"> személy van a családban, a </w:t>
      </w:r>
      <w:r>
        <w:rPr>
          <w:rFonts w:ascii="Arial" w:hAnsi="Arial" w:cs="Arial"/>
          <w:sz w:val="22"/>
          <w:szCs w:val="22"/>
        </w:rPr>
        <w:t>Járási Hivatal Fogla</w:t>
      </w:r>
      <w:r w:rsidR="00135E4B">
        <w:rPr>
          <w:rFonts w:ascii="Arial" w:hAnsi="Arial" w:cs="Arial"/>
          <w:sz w:val="22"/>
          <w:szCs w:val="22"/>
        </w:rPr>
        <w:t>l</w:t>
      </w:r>
      <w:r>
        <w:rPr>
          <w:rFonts w:ascii="Arial" w:hAnsi="Arial" w:cs="Arial"/>
          <w:sz w:val="22"/>
          <w:szCs w:val="22"/>
        </w:rPr>
        <w:t>koztatási Osztályának</w:t>
      </w:r>
      <w:r w:rsidRPr="00A479B2">
        <w:rPr>
          <w:rFonts w:ascii="Arial" w:hAnsi="Arial" w:cs="Arial"/>
          <w:sz w:val="22"/>
          <w:szCs w:val="22"/>
        </w:rPr>
        <w:t xml:space="preserve"> igazolás</w:t>
      </w:r>
      <w:r>
        <w:rPr>
          <w:rFonts w:ascii="Arial" w:hAnsi="Arial" w:cs="Arial"/>
          <w:sz w:val="22"/>
          <w:szCs w:val="22"/>
        </w:rPr>
        <w:t>a</w:t>
      </w:r>
      <w:r w:rsidRPr="00A479B2">
        <w:rPr>
          <w:rFonts w:ascii="Arial" w:hAnsi="Arial" w:cs="Arial"/>
          <w:sz w:val="22"/>
          <w:szCs w:val="22"/>
        </w:rPr>
        <w:t xml:space="preserve"> az együttműködésről</w:t>
      </w:r>
    </w:p>
    <w:p w:rsidR="00386EB8" w:rsidRPr="00574568" w:rsidRDefault="00386EB8" w:rsidP="00386EB8">
      <w:pPr>
        <w:numPr>
          <w:ilvl w:val="0"/>
          <w:numId w:val="6"/>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elvált szülők esetében a </w:t>
      </w:r>
      <w:r>
        <w:rPr>
          <w:rFonts w:ascii="Arial" w:hAnsi="Arial" w:cs="Arial"/>
          <w:sz w:val="22"/>
          <w:szCs w:val="22"/>
        </w:rPr>
        <w:t>házasság felbontását</w:t>
      </w:r>
      <w:r w:rsidRPr="00A479B2">
        <w:rPr>
          <w:rFonts w:ascii="Arial" w:hAnsi="Arial" w:cs="Arial"/>
          <w:sz w:val="22"/>
          <w:szCs w:val="22"/>
        </w:rPr>
        <w:t xml:space="preserve"> kimondó bírói </w:t>
      </w:r>
      <w:r>
        <w:rPr>
          <w:rFonts w:ascii="Arial" w:hAnsi="Arial" w:cs="Arial"/>
          <w:sz w:val="22"/>
          <w:szCs w:val="22"/>
        </w:rPr>
        <w:t xml:space="preserve">döntés </w:t>
      </w:r>
      <w:r w:rsidRPr="00A479B2">
        <w:rPr>
          <w:rFonts w:ascii="Arial" w:hAnsi="Arial" w:cs="Arial"/>
          <w:sz w:val="22"/>
          <w:szCs w:val="22"/>
        </w:rPr>
        <w:t>fénymásolata és a gyermektartásdíj megállapításáról szóló végzés fénymásolata</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00386EB8" w:rsidRPr="00386EB8">
        <w:rPr>
          <w:rFonts w:ascii="Arial" w:hAnsi="Arial" w:cs="Arial"/>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rsidR="00DF3965"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w:t>
      </w:r>
      <w:r w:rsidRPr="00F90C26">
        <w:rPr>
          <w:rFonts w:ascii="Arial" w:hAnsi="Arial" w:cs="Arial"/>
          <w:i/>
          <w:sz w:val="22"/>
          <w:szCs w:val="22"/>
        </w:rPr>
        <w:lastRenderedPageBreak/>
        <w:t>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temetési segély, az alkalmanként adott átmeneti segély, az önkormányzati segély, rendkívüli települési támogatás, a lakásfenntartási támogatás, az adósságcsökkentési támogatás</w:t>
      </w:r>
      <w:r w:rsidR="00DF3965" w:rsidRPr="0032664F">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pPr>
        <w:jc w:val="both"/>
        <w:rPr>
          <w:rFonts w:ascii="Arial" w:hAnsi="Arial" w:cs="Arial"/>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 xml:space="preserve">a pályázatot kiíró települési önkormányzat nyilvántartásba vegye és azokat a megyei önkormányzat és a </w:t>
      </w:r>
      <w:r w:rsidRPr="00F90C26">
        <w:rPr>
          <w:rFonts w:ascii="Arial" w:hAnsi="Arial" w:cs="Arial"/>
          <w:sz w:val="22"/>
          <w:szCs w:val="22"/>
        </w:rPr>
        <w:lastRenderedPageBreak/>
        <w:t>Támogatáskezelő részére – kizárólag az ösztöndíjpályázat lebonyolítása és a támogatásra való jogosultság ellenőrzése céljából – átadja, illetőleg az ösztöndíj időtartama alatt maga kezelje;</w:t>
      </w:r>
    </w:p>
    <w:p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rsidR="00DF3965" w:rsidRPr="00F90C26" w:rsidRDefault="00DF3965" w:rsidP="0032664F">
      <w:pPr>
        <w:numPr>
          <w:ilvl w:val="0"/>
          <w:numId w:val="17"/>
        </w:numPr>
        <w:spacing w:before="120"/>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5</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9906D0">
        <w:rPr>
          <w:rFonts w:ascii="Arial" w:hAnsi="Arial" w:cs="Arial"/>
          <w:b/>
          <w:sz w:val="22"/>
          <w:szCs w:val="22"/>
        </w:rPr>
        <w:t xml:space="preserve">A hiánypótlási határidő: </w:t>
      </w:r>
      <w:r w:rsidR="00386EB8" w:rsidRPr="009906D0">
        <w:rPr>
          <w:rFonts w:ascii="Arial" w:hAnsi="Arial" w:cs="Arial"/>
          <w:b/>
          <w:sz w:val="22"/>
          <w:szCs w:val="22"/>
        </w:rPr>
        <w:t>8</w:t>
      </w:r>
      <w:r w:rsidR="00114BBC" w:rsidRPr="009906D0">
        <w:rPr>
          <w:rFonts w:ascii="Arial" w:hAnsi="Arial" w:cs="Arial"/>
          <w:b/>
          <w:sz w:val="22"/>
          <w:szCs w:val="22"/>
        </w:rPr>
        <w:t xml:space="preserve"> nap</w:t>
      </w:r>
      <w:r w:rsidR="005A540C">
        <w:rPr>
          <w:rFonts w:ascii="Arial" w:hAnsi="Arial" w:cs="Arial"/>
          <w:sz w:val="22"/>
          <w:szCs w:val="22"/>
        </w:rPr>
        <w:t>;</w:t>
      </w:r>
    </w:p>
    <w:p w:rsidR="00114BBC" w:rsidRPr="00843675" w:rsidRDefault="00114BBC" w:rsidP="00114BBC">
      <w:pPr>
        <w:pStyle w:val="Listaszerbekezds"/>
        <w:jc w:val="both"/>
        <w:rPr>
          <w:rFonts w:ascii="Arial" w:hAnsi="Arial" w:cs="Arial"/>
          <w:sz w:val="22"/>
          <w:szCs w:val="22"/>
        </w:rPr>
      </w:pP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r w:rsidRPr="00F90C26">
        <w:rPr>
          <w:rFonts w:ascii="Arial" w:hAnsi="Arial" w:cs="Arial"/>
          <w:snapToGrid w:val="0"/>
          <w:sz w:val="22"/>
          <w:szCs w:val="22"/>
        </w:rPr>
        <w:lastRenderedPageBreak/>
        <w:t>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Pr="00F90C26" w:rsidRDefault="00DF3965">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964E29" w:rsidRPr="00F90C26">
        <w:rPr>
          <w:rFonts w:ascii="Arial" w:hAnsi="Arial" w:cs="Arial"/>
          <w:bCs/>
          <w:sz w:val="22"/>
          <w:szCs w:val="22"/>
        </w:rPr>
        <w:t>201</w:t>
      </w:r>
      <w:r w:rsidR="00964E29">
        <w:rPr>
          <w:rFonts w:ascii="Arial" w:hAnsi="Arial" w:cs="Arial"/>
          <w:bCs/>
          <w:sz w:val="22"/>
          <w:szCs w:val="22"/>
        </w:rPr>
        <w:t>5</w:t>
      </w:r>
      <w:r w:rsidRPr="00F90C26">
        <w:rPr>
          <w:rFonts w:ascii="Arial" w:hAnsi="Arial" w:cs="Arial"/>
          <w:bCs/>
          <w:sz w:val="22"/>
          <w:szCs w:val="22"/>
        </w:rPr>
        <w:t xml:space="preserve">. december </w:t>
      </w:r>
      <w:r w:rsidR="00521B78">
        <w:rPr>
          <w:rFonts w:ascii="Arial" w:hAnsi="Arial" w:cs="Arial"/>
          <w:bCs/>
          <w:sz w:val="22"/>
          <w:szCs w:val="22"/>
        </w:rPr>
        <w:t>1</w:t>
      </w:r>
      <w:r w:rsidR="00964E29">
        <w:rPr>
          <w:rFonts w:ascii="Arial" w:hAnsi="Arial" w:cs="Arial"/>
          <w:bCs/>
          <w:sz w:val="22"/>
          <w:szCs w:val="22"/>
        </w:rPr>
        <w:t>7</w:t>
      </w:r>
      <w:r w:rsidRPr="00F90C26">
        <w:rPr>
          <w:rFonts w:ascii="Arial" w:hAnsi="Arial" w:cs="Arial"/>
          <w:bCs/>
          <w:sz w:val="22"/>
          <w:szCs w:val="22"/>
        </w:rPr>
        <w:t>-ig az EPER-Bursa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964E29">
        <w:rPr>
          <w:rFonts w:ascii="Arial" w:hAnsi="Arial" w:cs="Arial"/>
          <w:sz w:val="22"/>
          <w:szCs w:val="22"/>
        </w:rPr>
        <w:t>2016</w:t>
      </w:r>
      <w:r>
        <w:rPr>
          <w:rFonts w:ascii="Arial" w:hAnsi="Arial" w:cs="Arial"/>
          <w:sz w:val="22"/>
          <w:szCs w:val="22"/>
        </w:rPr>
        <w:t xml:space="preserve">. január </w:t>
      </w:r>
      <w:r w:rsidR="00964E29">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Pr="00F90C26">
        <w:rPr>
          <w:rFonts w:ascii="Arial" w:hAnsi="Arial" w:cs="Arial"/>
          <w:bCs/>
          <w:sz w:val="22"/>
          <w:szCs w:val="22"/>
        </w:rPr>
        <w:t>az EPER-Bursa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 xml:space="preserve">. március </w:t>
      </w:r>
      <w:r w:rsidR="00521B78">
        <w:rPr>
          <w:rFonts w:ascii="Arial" w:hAnsi="Arial" w:cs="Arial"/>
          <w:bCs/>
          <w:sz w:val="22"/>
          <w:szCs w:val="22"/>
        </w:rPr>
        <w:t>1</w:t>
      </w:r>
      <w:r w:rsidR="00964E29">
        <w:rPr>
          <w:rFonts w:ascii="Arial" w:hAnsi="Arial" w:cs="Arial"/>
          <w:bCs/>
          <w:sz w:val="22"/>
          <w:szCs w:val="22"/>
        </w:rPr>
        <w:t>1</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w:t>
      </w:r>
      <w:r w:rsidR="00964E29">
        <w:rPr>
          <w:rFonts w:ascii="Arial" w:hAnsi="Arial" w:cs="Arial"/>
          <w:b/>
          <w:bCs/>
          <w:snapToGrid w:val="0"/>
          <w:sz w:val="22"/>
          <w:szCs w:val="22"/>
        </w:rPr>
        <w:t>o</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DF3965" w:rsidRPr="00F90C26" w:rsidRDefault="00DF3965" w:rsidP="00A91070">
      <w:pPr>
        <w:jc w:val="both"/>
        <w:rPr>
          <w:rFonts w:ascii="Arial" w:hAnsi="Arial" w:cs="Arial"/>
          <w:sz w:val="22"/>
          <w:szCs w:val="22"/>
        </w:rPr>
      </w:pPr>
    </w:p>
    <w:p w:rsidR="00021DDC" w:rsidRDefault="00245536" w:rsidP="00A91070">
      <w:pPr>
        <w:jc w:val="both"/>
        <w:rPr>
          <w:rFonts w:ascii="Arial" w:hAnsi="Arial" w:cs="Arial"/>
          <w:sz w:val="22"/>
          <w:szCs w:val="22"/>
        </w:rPr>
      </w:pPr>
      <w:r w:rsidRPr="00245536">
        <w:rPr>
          <w:rFonts w:ascii="Arial" w:hAnsi="Arial" w:cs="Arial"/>
          <w:sz w:val="22"/>
          <w:szCs w:val="22"/>
        </w:rPr>
        <w:t>A felsőoktatási intézmények</w:t>
      </w:r>
      <w:r w:rsidR="00CE05D2">
        <w:rPr>
          <w:rFonts w:ascii="Arial" w:hAnsi="Arial" w:cs="Arial"/>
          <w:sz w:val="22"/>
          <w:szCs w:val="22"/>
        </w:rPr>
        <w:t>nek</w:t>
      </w:r>
      <w:r w:rsidRPr="00245536">
        <w:rPr>
          <w:rFonts w:ascii="Arial" w:hAnsi="Arial" w:cs="Arial"/>
          <w:sz w:val="22"/>
          <w:szCs w:val="22"/>
        </w:rPr>
        <w:t xml:space="preserve"> az ösztöndíj kifizetésének megkezdését megelőző – az ösztöndíj igénybevételére vonatkozó jogosultsági ellenőrzés keretében</w:t>
      </w:r>
      <w:r w:rsidR="004C2F3F">
        <w:rPr>
          <w:rFonts w:ascii="Arial" w:hAnsi="Arial" w:cs="Arial"/>
          <w:sz w:val="22"/>
          <w:szCs w:val="22"/>
        </w:rPr>
        <w:t xml:space="preserve"> – </w:t>
      </w:r>
      <w:r w:rsidRPr="00245536">
        <w:rPr>
          <w:rFonts w:ascii="Arial" w:hAnsi="Arial" w:cs="Arial"/>
          <w:sz w:val="22"/>
          <w:szCs w:val="22"/>
        </w:rPr>
        <w:t>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(rész)ösztöndíjas, illetve állam által támogatott képzési formában folytatott tanulmányi időt figyelembe kell venni.</w:t>
      </w:r>
    </w:p>
    <w:p w:rsidR="00DF3965" w:rsidRPr="00F90C26" w:rsidRDefault="00DF3965"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 xml:space="preserve">Azokban a hónapokban, amelyekben a hallgató hallgatói jogviszonya szünetel, vagy nem </w:t>
      </w:r>
      <w:r w:rsidRPr="00F90C26">
        <w:rPr>
          <w:rFonts w:ascii="Arial" w:hAnsi="Arial" w:cs="Arial"/>
          <w:sz w:val="22"/>
          <w:szCs w:val="22"/>
        </w:rPr>
        <w:lastRenderedPageBreak/>
        <w:t>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 xml:space="preserve">. tanév, a </w:t>
      </w:r>
      <w:r w:rsidR="00964E29"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 xml:space="preserve">. tanév és a </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9</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w:t>
      </w:r>
      <w:r w:rsidR="00964E29" w:rsidRPr="00F90C26">
        <w:rPr>
          <w:rFonts w:ascii="Arial" w:hAnsi="Arial" w:cs="Arial"/>
          <w:bCs/>
          <w:sz w:val="22"/>
          <w:szCs w:val="22"/>
        </w:rPr>
        <w:t>201</w:t>
      </w:r>
      <w:r w:rsidR="00964E29">
        <w:rPr>
          <w:rFonts w:ascii="Arial" w:hAnsi="Arial" w:cs="Arial"/>
          <w:bCs/>
          <w:sz w:val="22"/>
          <w:szCs w:val="22"/>
        </w:rPr>
        <w:t>7</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9C1291">
        <w:rPr>
          <w:rFonts w:ascii="Arial" w:hAnsi="Arial" w:cs="Arial"/>
          <w:sz w:val="22"/>
          <w:szCs w:val="22"/>
        </w:rPr>
        <w:t>a hallgatói juttatásokat</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jc w:val="both"/>
        <w:rPr>
          <w:rFonts w:ascii="Arial" w:hAnsi="Arial" w:cs="Arial"/>
          <w:sz w:val="22"/>
          <w:szCs w:val="22"/>
        </w:rPr>
      </w:pP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értesítenia folyósító felsőoktatási intézményt ésa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lastRenderedPageBreak/>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p>
    <w:p w:rsidR="00322B82" w:rsidRPr="00322B82" w:rsidRDefault="00322B82" w:rsidP="00283B76">
      <w:pPr>
        <w:tabs>
          <w:tab w:val="num" w:pos="0"/>
        </w:tabs>
        <w:jc w:val="center"/>
        <w:rPr>
          <w:rFonts w:ascii="Arial" w:hAnsi="Arial" w:cs="Arial"/>
          <w:b/>
          <w:sz w:val="20"/>
          <w:szCs w:val="20"/>
        </w:rPr>
      </w:pP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(Bursa Hungarica)</w:t>
      </w:r>
    </w:p>
    <w:sectPr w:rsidR="00DF3965" w:rsidRPr="00283B76" w:rsidSect="0049285F">
      <w:footerReference w:type="default" r:id="rId9"/>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4DA" w:rsidRDefault="000D24DA" w:rsidP="00F51BB6">
      <w:r>
        <w:separator/>
      </w:r>
    </w:p>
  </w:endnote>
  <w:endnote w:type="continuationSeparator" w:id="1">
    <w:p w:rsidR="000D24DA" w:rsidRDefault="000D24DA"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231576"/>
      <w:docPartObj>
        <w:docPartGallery w:val="Page Numbers (Bottom of Page)"/>
        <w:docPartUnique/>
      </w:docPartObj>
    </w:sdtPr>
    <w:sdtEndPr>
      <w:rPr>
        <w:rFonts w:ascii="Arial" w:hAnsi="Arial" w:cs="Arial"/>
        <w:sz w:val="16"/>
        <w:szCs w:val="16"/>
      </w:rPr>
    </w:sdtEndPr>
    <w:sdtContent>
      <w:p w:rsidR="00F51BB6" w:rsidRPr="000670A3" w:rsidRDefault="00D67055">
        <w:pPr>
          <w:pStyle w:val="llb"/>
          <w:jc w:val="center"/>
          <w:rPr>
            <w:rFonts w:ascii="Arial" w:hAnsi="Arial" w:cs="Arial"/>
            <w:sz w:val="16"/>
            <w:szCs w:val="16"/>
          </w:rPr>
        </w:pPr>
        <w:r w:rsidRPr="000670A3">
          <w:rPr>
            <w:rFonts w:ascii="Arial" w:hAnsi="Arial" w:cs="Arial"/>
            <w:sz w:val="16"/>
            <w:szCs w:val="16"/>
          </w:rPr>
          <w:fldChar w:fldCharType="begin"/>
        </w:r>
        <w:r w:rsidR="00F51BB6" w:rsidRPr="000670A3">
          <w:rPr>
            <w:rFonts w:ascii="Arial" w:hAnsi="Arial" w:cs="Arial"/>
            <w:sz w:val="16"/>
            <w:szCs w:val="16"/>
          </w:rPr>
          <w:instrText>PAGE   \* MERGEFORMAT</w:instrText>
        </w:r>
        <w:r w:rsidRPr="000670A3">
          <w:rPr>
            <w:rFonts w:ascii="Arial" w:hAnsi="Arial" w:cs="Arial"/>
            <w:sz w:val="16"/>
            <w:szCs w:val="16"/>
          </w:rPr>
          <w:fldChar w:fldCharType="separate"/>
        </w:r>
        <w:r w:rsidR="00E77509">
          <w:rPr>
            <w:rFonts w:ascii="Arial" w:hAnsi="Arial" w:cs="Arial"/>
            <w:noProof/>
            <w:sz w:val="16"/>
            <w:szCs w:val="16"/>
          </w:rPr>
          <w:t>8</w:t>
        </w:r>
        <w:r w:rsidRPr="000670A3">
          <w:rPr>
            <w:rFonts w:ascii="Arial" w:hAnsi="Arial" w:cs="Arial"/>
            <w:sz w:val="16"/>
            <w:szCs w:val="16"/>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4DA" w:rsidRDefault="000D24DA" w:rsidP="00F51BB6">
      <w:r>
        <w:separator/>
      </w:r>
    </w:p>
  </w:footnote>
  <w:footnote w:type="continuationSeparator" w:id="1">
    <w:p w:rsidR="000D24DA" w:rsidRDefault="000D24DA"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0"/>
  </w:num>
  <w:num w:numId="3">
    <w:abstractNumId w:val="8"/>
  </w:num>
  <w:num w:numId="4">
    <w:abstractNumId w:val="11"/>
  </w:num>
  <w:num w:numId="5">
    <w:abstractNumId w:val="12"/>
  </w:num>
  <w:num w:numId="6">
    <w:abstractNumId w:val="2"/>
  </w:num>
  <w:num w:numId="7">
    <w:abstractNumId w:val="4"/>
  </w:num>
  <w:num w:numId="8">
    <w:abstractNumId w:val="17"/>
  </w:num>
  <w:num w:numId="9">
    <w:abstractNumId w:val="1"/>
  </w:num>
  <w:num w:numId="10">
    <w:abstractNumId w:val="15"/>
  </w:num>
  <w:num w:numId="11">
    <w:abstractNumId w:val="9"/>
  </w:num>
  <w:num w:numId="12">
    <w:abstractNumId w:val="18"/>
  </w:num>
  <w:num w:numId="13">
    <w:abstractNumId w:val="19"/>
  </w:num>
  <w:num w:numId="14">
    <w:abstractNumId w:val="5"/>
  </w:num>
  <w:num w:numId="15">
    <w:abstractNumId w:val="14"/>
  </w:num>
  <w:num w:numId="16">
    <w:abstractNumId w:val="0"/>
  </w:num>
  <w:num w:numId="17">
    <w:abstractNumId w:val="7"/>
  </w:num>
  <w:num w:numId="18">
    <w:abstractNumId w:val="13"/>
  </w:num>
  <w:num w:numId="19">
    <w:abstractNumId w:val="16"/>
  </w:num>
  <w:num w:numId="20">
    <w:abstractNumId w:val="10"/>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D5ECC"/>
    <w:rsid w:val="00005287"/>
    <w:rsid w:val="00012AC3"/>
    <w:rsid w:val="00021DDC"/>
    <w:rsid w:val="000221E1"/>
    <w:rsid w:val="00024583"/>
    <w:rsid w:val="00033118"/>
    <w:rsid w:val="00034487"/>
    <w:rsid w:val="000356CA"/>
    <w:rsid w:val="000358CD"/>
    <w:rsid w:val="00052D33"/>
    <w:rsid w:val="000569FA"/>
    <w:rsid w:val="000670A3"/>
    <w:rsid w:val="0006784C"/>
    <w:rsid w:val="00087848"/>
    <w:rsid w:val="00094EBE"/>
    <w:rsid w:val="000A1F30"/>
    <w:rsid w:val="000C4E23"/>
    <w:rsid w:val="000C5263"/>
    <w:rsid w:val="000D24DA"/>
    <w:rsid w:val="000D6D2F"/>
    <w:rsid w:val="000E3CF8"/>
    <w:rsid w:val="00107B00"/>
    <w:rsid w:val="00114BBC"/>
    <w:rsid w:val="001233EC"/>
    <w:rsid w:val="00125A4B"/>
    <w:rsid w:val="00135078"/>
    <w:rsid w:val="00135B0D"/>
    <w:rsid w:val="00135E4B"/>
    <w:rsid w:val="001447C4"/>
    <w:rsid w:val="00151822"/>
    <w:rsid w:val="00151E51"/>
    <w:rsid w:val="001632C4"/>
    <w:rsid w:val="00166DAA"/>
    <w:rsid w:val="0017438C"/>
    <w:rsid w:val="00175945"/>
    <w:rsid w:val="00185259"/>
    <w:rsid w:val="0019641E"/>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1AB"/>
    <w:rsid w:val="00223C42"/>
    <w:rsid w:val="00227FAF"/>
    <w:rsid w:val="00233A18"/>
    <w:rsid w:val="00245536"/>
    <w:rsid w:val="002635E1"/>
    <w:rsid w:val="00273ACB"/>
    <w:rsid w:val="00274215"/>
    <w:rsid w:val="00283B76"/>
    <w:rsid w:val="002A118A"/>
    <w:rsid w:val="002B4481"/>
    <w:rsid w:val="002C216A"/>
    <w:rsid w:val="002C28D9"/>
    <w:rsid w:val="002E4D0C"/>
    <w:rsid w:val="002E6761"/>
    <w:rsid w:val="002F1233"/>
    <w:rsid w:val="00302E5B"/>
    <w:rsid w:val="00303C2B"/>
    <w:rsid w:val="00320DF5"/>
    <w:rsid w:val="00322B82"/>
    <w:rsid w:val="00322B97"/>
    <w:rsid w:val="003250BE"/>
    <w:rsid w:val="0032664F"/>
    <w:rsid w:val="00327CC1"/>
    <w:rsid w:val="00361114"/>
    <w:rsid w:val="00386EB8"/>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2C2E"/>
    <w:rsid w:val="004C2F3F"/>
    <w:rsid w:val="004C4DC0"/>
    <w:rsid w:val="004C4E7A"/>
    <w:rsid w:val="004C5185"/>
    <w:rsid w:val="004D4A05"/>
    <w:rsid w:val="004D783F"/>
    <w:rsid w:val="004E1E7C"/>
    <w:rsid w:val="004E2323"/>
    <w:rsid w:val="004E66BC"/>
    <w:rsid w:val="00503682"/>
    <w:rsid w:val="0050488D"/>
    <w:rsid w:val="0050777E"/>
    <w:rsid w:val="005143C0"/>
    <w:rsid w:val="00521B78"/>
    <w:rsid w:val="005254CD"/>
    <w:rsid w:val="00526D3A"/>
    <w:rsid w:val="00526E4C"/>
    <w:rsid w:val="00531A43"/>
    <w:rsid w:val="0055302C"/>
    <w:rsid w:val="00556B9B"/>
    <w:rsid w:val="00562D12"/>
    <w:rsid w:val="00581265"/>
    <w:rsid w:val="0058788E"/>
    <w:rsid w:val="00592F26"/>
    <w:rsid w:val="005945C3"/>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6081B"/>
    <w:rsid w:val="00673C89"/>
    <w:rsid w:val="00675A07"/>
    <w:rsid w:val="006916FF"/>
    <w:rsid w:val="00692062"/>
    <w:rsid w:val="00694567"/>
    <w:rsid w:val="006A5AAA"/>
    <w:rsid w:val="006A5F4E"/>
    <w:rsid w:val="006B2186"/>
    <w:rsid w:val="006C756B"/>
    <w:rsid w:val="006E0B93"/>
    <w:rsid w:val="006E3727"/>
    <w:rsid w:val="006F0658"/>
    <w:rsid w:val="00717918"/>
    <w:rsid w:val="00720D24"/>
    <w:rsid w:val="00722B69"/>
    <w:rsid w:val="00727C44"/>
    <w:rsid w:val="007333F1"/>
    <w:rsid w:val="00734D69"/>
    <w:rsid w:val="00741224"/>
    <w:rsid w:val="007458EE"/>
    <w:rsid w:val="00747BDB"/>
    <w:rsid w:val="0075439D"/>
    <w:rsid w:val="00775177"/>
    <w:rsid w:val="00783205"/>
    <w:rsid w:val="0079285E"/>
    <w:rsid w:val="00797038"/>
    <w:rsid w:val="007A00F1"/>
    <w:rsid w:val="007B4FFD"/>
    <w:rsid w:val="007C53D5"/>
    <w:rsid w:val="007D328E"/>
    <w:rsid w:val="007F0027"/>
    <w:rsid w:val="00821F74"/>
    <w:rsid w:val="008544E4"/>
    <w:rsid w:val="0085666E"/>
    <w:rsid w:val="008621EC"/>
    <w:rsid w:val="0087233A"/>
    <w:rsid w:val="008740C7"/>
    <w:rsid w:val="008775A8"/>
    <w:rsid w:val="00883FD3"/>
    <w:rsid w:val="008A76FE"/>
    <w:rsid w:val="008C4CE2"/>
    <w:rsid w:val="008C5280"/>
    <w:rsid w:val="008D02D6"/>
    <w:rsid w:val="008E005F"/>
    <w:rsid w:val="008F2AB0"/>
    <w:rsid w:val="0091540E"/>
    <w:rsid w:val="00927B4C"/>
    <w:rsid w:val="009414FC"/>
    <w:rsid w:val="00944A48"/>
    <w:rsid w:val="00947DAF"/>
    <w:rsid w:val="009574A3"/>
    <w:rsid w:val="00961858"/>
    <w:rsid w:val="00964E29"/>
    <w:rsid w:val="00965729"/>
    <w:rsid w:val="00980D17"/>
    <w:rsid w:val="009906D0"/>
    <w:rsid w:val="009A00E0"/>
    <w:rsid w:val="009A0C5A"/>
    <w:rsid w:val="009A2223"/>
    <w:rsid w:val="009B21D6"/>
    <w:rsid w:val="009B528C"/>
    <w:rsid w:val="009B57F4"/>
    <w:rsid w:val="009C1291"/>
    <w:rsid w:val="009C1A61"/>
    <w:rsid w:val="009D4456"/>
    <w:rsid w:val="009D734E"/>
    <w:rsid w:val="009E3897"/>
    <w:rsid w:val="009E52DE"/>
    <w:rsid w:val="009E5881"/>
    <w:rsid w:val="009F1341"/>
    <w:rsid w:val="009F2FFB"/>
    <w:rsid w:val="009F3EA3"/>
    <w:rsid w:val="00A007CF"/>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9243B"/>
    <w:rsid w:val="00B95A9E"/>
    <w:rsid w:val="00BA2F10"/>
    <w:rsid w:val="00BA48DC"/>
    <w:rsid w:val="00BB4DE7"/>
    <w:rsid w:val="00BD3AAD"/>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05D2"/>
    <w:rsid w:val="00CE1308"/>
    <w:rsid w:val="00CE5B60"/>
    <w:rsid w:val="00CE6E9B"/>
    <w:rsid w:val="00CF3FE3"/>
    <w:rsid w:val="00CF6A8A"/>
    <w:rsid w:val="00D01074"/>
    <w:rsid w:val="00D033F9"/>
    <w:rsid w:val="00D05E76"/>
    <w:rsid w:val="00D22360"/>
    <w:rsid w:val="00D43F55"/>
    <w:rsid w:val="00D4603E"/>
    <w:rsid w:val="00D47A42"/>
    <w:rsid w:val="00D5160A"/>
    <w:rsid w:val="00D605E9"/>
    <w:rsid w:val="00D613B0"/>
    <w:rsid w:val="00D67055"/>
    <w:rsid w:val="00D703D3"/>
    <w:rsid w:val="00D87372"/>
    <w:rsid w:val="00DA5F4A"/>
    <w:rsid w:val="00DD7500"/>
    <w:rsid w:val="00DE3959"/>
    <w:rsid w:val="00DF3965"/>
    <w:rsid w:val="00E04032"/>
    <w:rsid w:val="00E06047"/>
    <w:rsid w:val="00E77509"/>
    <w:rsid w:val="00E8445E"/>
    <w:rsid w:val="00E91908"/>
    <w:rsid w:val="00EA38A5"/>
    <w:rsid w:val="00EE1C63"/>
    <w:rsid w:val="00EE1F3B"/>
    <w:rsid w:val="00EF35AA"/>
    <w:rsid w:val="00EF5A89"/>
    <w:rsid w:val="00F035A2"/>
    <w:rsid w:val="00F05D0F"/>
    <w:rsid w:val="00F077D1"/>
    <w:rsid w:val="00F10C5D"/>
    <w:rsid w:val="00F15D47"/>
    <w:rsid w:val="00F25086"/>
    <w:rsid w:val="00F36393"/>
    <w:rsid w:val="00F41C1F"/>
    <w:rsid w:val="00F433BF"/>
    <w:rsid w:val="00F46E3F"/>
    <w:rsid w:val="00F51BB6"/>
    <w:rsid w:val="00F62F1E"/>
    <w:rsid w:val="00F6589A"/>
    <w:rsid w:val="00F7517F"/>
    <w:rsid w:val="00F819AE"/>
    <w:rsid w:val="00F90C26"/>
    <w:rsid w:val="00F96C58"/>
    <w:rsid w:val="00FA4BE7"/>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r="http://schemas.openxmlformats.org/officeDocument/2006/relationships" xmlns:w="http://schemas.openxmlformats.org/wordprocessingml/2006/main">
  <w:divs>
    <w:div w:id="909852949">
      <w:bodyDiv w:val="1"/>
      <w:marLeft w:val="0"/>
      <w:marRight w:val="0"/>
      <w:marTop w:val="0"/>
      <w:marBottom w:val="0"/>
      <w:divBdr>
        <w:top w:val="none" w:sz="0" w:space="0" w:color="auto"/>
        <w:left w:val="none" w:sz="0" w:space="0" w:color="auto"/>
        <w:bottom w:val="none" w:sz="0" w:space="0" w:color="auto"/>
        <w:right w:val="none" w:sz="0" w:space="0" w:color="auto"/>
      </w:divBdr>
    </w:div>
    <w:div w:id="13763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cel.hu" TargetMode="Externa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3088</Words>
  <Characters>21311</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24351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Aljegyző</cp:lastModifiedBy>
  <cp:revision>19</cp:revision>
  <cp:lastPrinted>2015-09-14T06:18:00Z</cp:lastPrinted>
  <dcterms:created xsi:type="dcterms:W3CDTF">2015-08-18T07:26:00Z</dcterms:created>
  <dcterms:modified xsi:type="dcterms:W3CDTF">2015-09-29T06:17:00Z</dcterms:modified>
</cp:coreProperties>
</file>