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32FED81E" w:rsidR="00C57FA5" w:rsidRPr="00A8604D" w:rsidRDefault="00D227D1">
      <w:pPr>
        <w:jc w:val="center"/>
        <w:rPr>
          <w:rFonts w:ascii="Cambria" w:hAnsi="Cambria"/>
          <w:b/>
          <w:bCs/>
          <w:sz w:val="22"/>
          <w:szCs w:val="22"/>
        </w:rPr>
      </w:pPr>
      <w:r>
        <w:rPr>
          <w:rFonts w:ascii="Cambria" w:hAnsi="Cambria"/>
          <w:b/>
          <w:bCs/>
          <w:sz w:val="22"/>
          <w:szCs w:val="22"/>
        </w:rPr>
        <w:t>Kecel Város</w:t>
      </w:r>
      <w:r w:rsidR="00C57FA5" w:rsidRPr="00A8604D">
        <w:rPr>
          <w:rFonts w:ascii="Cambria" w:hAnsi="Cambria"/>
          <w:b/>
          <w:bCs/>
          <w:sz w:val="22"/>
          <w:szCs w:val="22"/>
        </w:rPr>
        <w:t xml:space="preserve"> 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00C57FA5" w:rsidRPr="00A8604D">
        <w:rPr>
          <w:rFonts w:ascii="Cambria" w:hAnsi="Cambria"/>
          <w:b/>
          <w:bCs/>
          <w:sz w:val="22"/>
          <w:szCs w:val="22"/>
        </w:rPr>
        <w:t>Minisztérium</w:t>
      </w:r>
      <w:r w:rsidR="0089684C" w:rsidRPr="00A8604D">
        <w:rPr>
          <w:rFonts w:ascii="Cambria" w:hAnsi="Cambria"/>
          <w:b/>
          <w:bCs/>
          <w:sz w:val="22"/>
          <w:szCs w:val="22"/>
        </w:rPr>
        <w:t>m</w:t>
      </w:r>
      <w:r w:rsidR="00C57FA5"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00C57FA5"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00C57FA5" w:rsidRPr="00A8604D">
        <w:rPr>
          <w:rFonts w:ascii="Cambria" w:hAnsi="Cambria"/>
          <w:b/>
          <w:bCs/>
          <w:sz w:val="22"/>
          <w:szCs w:val="22"/>
        </w:rPr>
        <w:t>26</w:t>
      </w:r>
      <w:r w:rsidR="009C4BAB" w:rsidRPr="00A8604D">
        <w:rPr>
          <w:rFonts w:ascii="Cambria" w:hAnsi="Cambria"/>
          <w:b/>
          <w:bCs/>
          <w:sz w:val="22"/>
          <w:szCs w:val="22"/>
        </w:rPr>
        <w:t>.</w:t>
      </w:r>
      <w:r w:rsidR="00C57FA5" w:rsidRPr="00A8604D">
        <w:rPr>
          <w:rFonts w:ascii="Cambria" w:hAnsi="Cambria"/>
          <w:b/>
          <w:bCs/>
          <w:sz w:val="22"/>
          <w:szCs w:val="22"/>
        </w:rPr>
        <w:t>) Kormányrendelet alapján</w:t>
      </w:r>
    </w:p>
    <w:p w14:paraId="7A9E3235" w14:textId="2D8D294D" w:rsidR="00C57FA5" w:rsidRPr="00A8604D" w:rsidRDefault="00C57FA5" w:rsidP="00E13B5D">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BF544E">
        <w:rPr>
          <w:rFonts w:ascii="Cambria" w:hAnsi="Cambria"/>
          <w:b/>
          <w:bCs/>
          <w:sz w:val="22"/>
          <w:szCs w:val="22"/>
        </w:rPr>
        <w:t>5</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r w:rsidRPr="00A8604D">
        <w:rPr>
          <w:rFonts w:ascii="Cambria" w:hAnsi="Cambria"/>
          <w:b/>
          <w:bCs/>
          <w:sz w:val="22"/>
          <w:szCs w:val="22"/>
        </w:rPr>
        <w:t>a Bursa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7BA807F9"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BF544E">
        <w:rPr>
          <w:rFonts w:ascii="Cambria" w:hAnsi="Cambria"/>
          <w:b/>
          <w:bCs/>
          <w:sz w:val="22"/>
          <w:szCs w:val="22"/>
        </w:rPr>
        <w:t>6</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r w:rsidRPr="00903F74">
        <w:rPr>
          <w:rFonts w:ascii="Cambria" w:hAnsi="Cambria"/>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5D64E431" w14:textId="77777777" w:rsidR="00B82729" w:rsidRPr="00A8604D" w:rsidRDefault="00B82729">
      <w:pPr>
        <w:jc w:val="center"/>
        <w:rPr>
          <w:rFonts w:ascii="Cambria" w:hAnsi="Cambria"/>
          <w:b/>
          <w:bCs/>
          <w:sz w:val="22"/>
          <w:szCs w:val="22"/>
        </w:rPr>
      </w:pP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Bursa Hungarica Ösztöndíjrendszer jogszabályi hátteréül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19FF3D0F" w:rsidR="004F52F0" w:rsidRDefault="004F52F0">
      <w:pPr>
        <w:jc w:val="both"/>
        <w:rPr>
          <w:rFonts w:ascii="Cambria" w:hAnsi="Cambria"/>
          <w:sz w:val="22"/>
          <w:szCs w:val="22"/>
        </w:rPr>
      </w:pP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Bursa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749B9356"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BF544E">
        <w:rPr>
          <w:rFonts w:ascii="Cambria" w:hAnsi="Cambria"/>
          <w:sz w:val="22"/>
          <w:szCs w:val="22"/>
        </w:rPr>
        <w:t>4</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BF544E">
        <w:rPr>
          <w:rFonts w:ascii="Cambria" w:hAnsi="Cambria"/>
          <w:sz w:val="22"/>
          <w:szCs w:val="22"/>
        </w:rPr>
        <w:t>5</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BF544E">
        <w:rPr>
          <w:rFonts w:ascii="Cambria" w:hAnsi="Cambria"/>
          <w:sz w:val="22"/>
          <w:szCs w:val="22"/>
        </w:rPr>
        <w:t>5</w:t>
      </w:r>
      <w:r w:rsidRPr="00A8604D">
        <w:rPr>
          <w:rFonts w:ascii="Cambria" w:hAnsi="Cambria"/>
          <w:sz w:val="22"/>
          <w:szCs w:val="22"/>
        </w:rPr>
        <w:t>/</w:t>
      </w:r>
      <w:r w:rsidR="003B2FD5" w:rsidRPr="00A8604D">
        <w:rPr>
          <w:rFonts w:ascii="Cambria" w:hAnsi="Cambria"/>
          <w:sz w:val="22"/>
          <w:szCs w:val="22"/>
        </w:rPr>
        <w:t>202</w:t>
      </w:r>
      <w:r w:rsidR="00BF544E">
        <w:rPr>
          <w:rFonts w:ascii="Cambria" w:hAnsi="Cambria"/>
          <w:sz w:val="22"/>
          <w:szCs w:val="22"/>
        </w:rPr>
        <w:t>6</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632C7A6A"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BF544E">
        <w:rPr>
          <w:rFonts w:ascii="Cambria" w:hAnsi="Cambria"/>
          <w:snapToGrid w:val="0"/>
          <w:sz w:val="22"/>
          <w:szCs w:val="22"/>
        </w:rPr>
        <w:t>4</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BF544E">
        <w:rPr>
          <w:rFonts w:ascii="Cambria" w:hAnsi="Cambria"/>
          <w:snapToGrid w:val="0"/>
          <w:sz w:val="22"/>
          <w:szCs w:val="22"/>
        </w:rPr>
        <w:t>5</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w:t>
      </w:r>
      <w:proofErr w:type="gramStart"/>
      <w:r w:rsidRPr="00DA1CF7">
        <w:rPr>
          <w:rFonts w:ascii="Cambria" w:hAnsi="Cambria"/>
          <w:sz w:val="22"/>
          <w:szCs w:val="22"/>
        </w:rPr>
        <w:t xml:space="preserve">valamint </w:t>
      </w:r>
      <w:r w:rsidRPr="00DA1CF7">
        <w:rPr>
          <w:rFonts w:ascii="Cambria" w:hAnsi="Cambria" w:cs="Arial"/>
          <w:bCs/>
          <w:sz w:val="22"/>
          <w:szCs w:val="22"/>
        </w:rPr>
        <w:t xml:space="preserve"> a</w:t>
      </w:r>
      <w:proofErr w:type="gramEnd"/>
      <w:r w:rsidRPr="00DA1CF7">
        <w:rPr>
          <w:rFonts w:ascii="Cambria" w:hAnsi="Cambria" w:cs="Arial"/>
          <w:bCs/>
          <w:sz w:val="22"/>
          <w:szCs w:val="22"/>
        </w:rPr>
        <w:t xml:space="preserve">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2AAC4632" w:rsidR="00C57FA5" w:rsidRDefault="00C57FA5">
      <w:pPr>
        <w:jc w:val="both"/>
        <w:rPr>
          <w:rFonts w:ascii="Cambria" w:hAnsi="Cambria"/>
          <w:b/>
          <w:bCs/>
          <w:sz w:val="22"/>
          <w:szCs w:val="22"/>
        </w:rPr>
      </w:pPr>
    </w:p>
    <w:p w14:paraId="2E0DB3B9" w14:textId="77777777" w:rsidR="00A2197D" w:rsidRPr="00A8604D" w:rsidRDefault="00A2197D">
      <w:pPr>
        <w:jc w:val="both"/>
        <w:rPr>
          <w:rFonts w:ascii="Cambria" w:hAnsi="Cambria"/>
          <w:b/>
          <w:bCs/>
          <w:sz w:val="22"/>
          <w:szCs w:val="22"/>
        </w:rPr>
      </w:pPr>
    </w:p>
    <w:p w14:paraId="06D36085" w14:textId="77777777" w:rsidR="002D2E9A" w:rsidRDefault="002D2E9A">
      <w:pPr>
        <w:jc w:val="both"/>
        <w:rPr>
          <w:rFonts w:ascii="Cambria" w:hAnsi="Cambria"/>
          <w:b/>
          <w:bCs/>
          <w:sz w:val="22"/>
          <w:szCs w:val="22"/>
        </w:rPr>
      </w:pPr>
    </w:p>
    <w:p w14:paraId="261D0CDB" w14:textId="77777777" w:rsidR="002D2E9A" w:rsidRDefault="002D2E9A">
      <w:pPr>
        <w:jc w:val="both"/>
        <w:rPr>
          <w:rFonts w:ascii="Cambria" w:hAnsi="Cambria"/>
          <w:b/>
          <w:bCs/>
          <w:sz w:val="22"/>
          <w:szCs w:val="22"/>
        </w:rPr>
      </w:pPr>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A8604D" w:rsidRDefault="00343DF8" w:rsidP="00585DDE">
      <w:pPr>
        <w:jc w:val="center"/>
        <w:rPr>
          <w:rFonts w:ascii="Cambria" w:hAnsi="Cambria"/>
          <w:sz w:val="22"/>
          <w:szCs w:val="22"/>
        </w:rPr>
      </w:pPr>
      <w:hyperlink r:id="rId8" w:history="1">
        <w:r w:rsidRPr="00BD32C3">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 xml:space="preserve">ben regisztráltak a rendszerben, már nem regisztrálhatnak újra, ők a meglévő felhasználónév és jelszó birtokában léphetnek be az EPER-Bursa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BB84A"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EF070D">
        <w:rPr>
          <w:rFonts w:ascii="Cambria" w:hAnsi="Cambria"/>
          <w:b/>
          <w:bCs/>
          <w:sz w:val="22"/>
          <w:szCs w:val="22"/>
        </w:rPr>
        <w:t>2024. december 4.</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Default="003F04AD" w:rsidP="00436C2A">
      <w:pPr>
        <w:jc w:val="both"/>
        <w:rPr>
          <w:rFonts w:ascii="Cambria" w:hAnsi="Cambria"/>
          <w:bCs/>
          <w:sz w:val="22"/>
          <w:szCs w:val="22"/>
        </w:rPr>
      </w:pPr>
      <w:r w:rsidRPr="00A8604D">
        <w:rPr>
          <w:rFonts w:ascii="Cambria" w:hAnsi="Cambria"/>
          <w:bCs/>
          <w:sz w:val="22"/>
          <w:szCs w:val="22"/>
        </w:rPr>
        <w:t xml:space="preserve">A pályázatot az EPER-Bursa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w:t>
      </w:r>
      <w:r w:rsidR="005B06B5">
        <w:rPr>
          <w:rFonts w:ascii="Cambria" w:hAnsi="Cambria"/>
          <w:bCs/>
          <w:sz w:val="22"/>
          <w:szCs w:val="22"/>
        </w:rPr>
        <w:t>hoz</w:t>
      </w:r>
      <w:r w:rsidRPr="00A8604D">
        <w:rPr>
          <w:rFonts w:ascii="Cambria" w:hAnsi="Cambria"/>
          <w:bCs/>
          <w:sz w:val="22"/>
          <w:szCs w:val="22"/>
        </w:rPr>
        <w:t xml:space="preserve"> kell benyújtani.</w:t>
      </w:r>
    </w:p>
    <w:p w14:paraId="1631D197" w14:textId="77777777" w:rsidR="00D879F8" w:rsidRDefault="00D879F8" w:rsidP="00436C2A">
      <w:pPr>
        <w:jc w:val="both"/>
        <w:rPr>
          <w:rFonts w:ascii="Cambria" w:hAnsi="Cambria"/>
          <w:bCs/>
          <w:sz w:val="22"/>
          <w:szCs w:val="22"/>
        </w:rPr>
      </w:pPr>
    </w:p>
    <w:p w14:paraId="16CD904E" w14:textId="4AB5E143" w:rsidR="00D879F8" w:rsidRPr="002B26D4" w:rsidRDefault="00D879F8" w:rsidP="00D879F8">
      <w:pPr>
        <w:autoSpaceDE w:val="0"/>
        <w:autoSpaceDN w:val="0"/>
        <w:adjustRightInd w:val="0"/>
        <w:jc w:val="both"/>
        <w:rPr>
          <w:rFonts w:ascii="Cambria" w:eastAsia="Calibri" w:hAnsi="Cambria" w:cs="Arial"/>
          <w:bCs/>
          <w:sz w:val="22"/>
          <w:szCs w:val="22"/>
          <w:lang w:eastAsia="en-US"/>
        </w:rPr>
      </w:pPr>
      <w:r w:rsidRPr="002B26D4">
        <w:rPr>
          <w:rFonts w:ascii="Cambria" w:eastAsia="Calibri" w:hAnsi="Cambria" w:cs="Arial"/>
          <w:bCs/>
          <w:sz w:val="22"/>
          <w:szCs w:val="22"/>
          <w:lang w:eastAsia="en-US"/>
        </w:rPr>
        <w:t>A pályázó – a személyes adatok egyeztetése céljából – hozza magával személyazonosító igazolványát és a lakóhelyének igazolását bizonyító okiratot (lakcímkártya).</w:t>
      </w:r>
    </w:p>
    <w:p w14:paraId="6725ACB1" w14:textId="77777777" w:rsidR="00D879F8" w:rsidRPr="002B26D4" w:rsidRDefault="00D879F8" w:rsidP="00D879F8">
      <w:pPr>
        <w:jc w:val="both"/>
        <w:rPr>
          <w:rFonts w:ascii="Cambria" w:hAnsi="Cambria" w:cs="Arial"/>
          <w:bCs/>
          <w:sz w:val="22"/>
          <w:szCs w:val="22"/>
        </w:rPr>
      </w:pPr>
    </w:p>
    <w:p w14:paraId="58F3A9FF" w14:textId="58CB9F43" w:rsidR="00D879F8" w:rsidRPr="00D879F8" w:rsidRDefault="00D879F8" w:rsidP="00D879F8">
      <w:pPr>
        <w:pStyle w:val="Listaszerbekezds"/>
        <w:ind w:left="0"/>
        <w:jc w:val="both"/>
        <w:rPr>
          <w:rFonts w:ascii="Cambria" w:hAnsi="Cambria" w:cs="Arial"/>
          <w:sz w:val="22"/>
          <w:szCs w:val="22"/>
        </w:rPr>
      </w:pPr>
      <w:r w:rsidRPr="002B26D4">
        <w:rPr>
          <w:rFonts w:ascii="Cambria" w:hAnsi="Cambria" w:cs="Arial"/>
          <w:bCs/>
          <w:sz w:val="22"/>
          <w:szCs w:val="22"/>
          <w:u w:val="single"/>
        </w:rPr>
        <w:t>Ösztöndíjban</w:t>
      </w:r>
      <w:r w:rsidRPr="002B26D4">
        <w:rPr>
          <w:rFonts w:ascii="Cambria" w:hAnsi="Cambria" w:cs="Arial"/>
          <w:bCs/>
          <w:sz w:val="22"/>
          <w:szCs w:val="22"/>
        </w:rPr>
        <w:t xml:space="preserve"> a pályázó akkor </w:t>
      </w:r>
      <w:r w:rsidRPr="002B26D4">
        <w:rPr>
          <w:rFonts w:ascii="Cambria" w:hAnsi="Cambria" w:cs="Arial"/>
          <w:bCs/>
          <w:sz w:val="22"/>
          <w:szCs w:val="22"/>
          <w:u w:val="single"/>
        </w:rPr>
        <w:t>részesülhet</w:t>
      </w:r>
      <w:r w:rsidRPr="002B26D4">
        <w:rPr>
          <w:rFonts w:ascii="Cambria" w:hAnsi="Cambria" w:cs="Arial"/>
          <w:bCs/>
          <w:sz w:val="22"/>
          <w:szCs w:val="22"/>
        </w:rPr>
        <w:t xml:space="preserve">, ha a pályázó és a pályázóval egy háztartásban élők egy főre jutó havi nettó átlagjövedelme nem haladja meg a szociális vetítési alap összegének 150 %-át, azaz </w:t>
      </w:r>
      <w:proofErr w:type="gramStart"/>
      <w:r w:rsidRPr="002B26D4">
        <w:rPr>
          <w:rFonts w:ascii="Cambria" w:hAnsi="Cambria" w:cs="Arial"/>
          <w:bCs/>
          <w:sz w:val="22"/>
          <w:szCs w:val="22"/>
        </w:rPr>
        <w:t>42.750,-</w:t>
      </w:r>
      <w:proofErr w:type="gramEnd"/>
      <w:r w:rsidRPr="002B26D4">
        <w:rPr>
          <w:rFonts w:ascii="Cambria" w:hAnsi="Cambria" w:cs="Arial"/>
          <w:bCs/>
          <w:sz w:val="22"/>
          <w:szCs w:val="22"/>
        </w:rPr>
        <w:t xml:space="preserve">Ft-ot, valamint a pályázó és a pályázóval egy háztartásban élők az 1993. évi III. törvény 4. § (1) bekezdés b) pontja szerinti vagyonnal nem rendelkeznek. </w:t>
      </w:r>
      <w:r w:rsidRPr="002B26D4">
        <w:rPr>
          <w:rFonts w:ascii="Cambria" w:hAnsi="Cambria" w:cs="Arial"/>
          <w:sz w:val="22"/>
          <w:szCs w:val="22"/>
        </w:rPr>
        <w:t>Az egy főre jutó havi jövedelem számításánál figyelmen kívül kell hagyni az ösztöndíjból származó jövedelmet.</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7BFE0D4" w:rsidR="00C57FA5" w:rsidRPr="00A8604D" w:rsidRDefault="00C57FA5" w:rsidP="002438AB">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00A82A31">
        <w:rPr>
          <w:rFonts w:ascii="Cambria" w:hAnsi="Cambria"/>
          <w:b/>
          <w:bCs/>
          <w:sz w:val="22"/>
          <w:szCs w:val="22"/>
        </w:rPr>
        <w:t xml:space="preserve">eredeti </w:t>
      </w:r>
      <w:r w:rsidRPr="00A8604D">
        <w:rPr>
          <w:rFonts w:ascii="Cambria" w:hAnsi="Cambria"/>
          <w:b/>
          <w:bCs/>
          <w:sz w:val="22"/>
          <w:szCs w:val="22"/>
        </w:rPr>
        <w:t xml:space="preserve">hallgatói jogviszony-igazolás </w:t>
      </w:r>
      <w:r w:rsidR="00C46372" w:rsidRPr="00A8604D">
        <w:rPr>
          <w:rFonts w:ascii="Cambria" w:hAnsi="Cambria"/>
          <w:b/>
          <w:bCs/>
          <w:sz w:val="22"/>
          <w:szCs w:val="22"/>
        </w:rPr>
        <w:t>vagy annak</w:t>
      </w:r>
      <w:r w:rsidR="00A82A31">
        <w:rPr>
          <w:rFonts w:ascii="Cambria" w:hAnsi="Cambria"/>
          <w:b/>
          <w:bCs/>
          <w:sz w:val="22"/>
          <w:szCs w:val="22"/>
        </w:rPr>
        <w:t xml:space="preserve"> hiteles</w:t>
      </w:r>
      <w:r w:rsidR="00C46372" w:rsidRPr="00A8604D">
        <w:rPr>
          <w:rFonts w:ascii="Cambria" w:hAnsi="Cambria"/>
          <w:b/>
          <w:bCs/>
          <w:sz w:val="22"/>
          <w:szCs w:val="22"/>
        </w:rPr>
        <w:t xml:space="preserve"> másolata</w:t>
      </w:r>
      <w:r w:rsidR="00BE3044">
        <w:rPr>
          <w:rFonts w:ascii="Cambria" w:hAnsi="Cambria"/>
          <w:b/>
          <w:bCs/>
          <w:sz w:val="22"/>
          <w:szCs w:val="22"/>
        </w:rPr>
        <w:t xml:space="preserve">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58477EC0" w:rsidR="00C57FA5" w:rsidRPr="00A8604D" w:rsidRDefault="00C57FA5">
      <w:pPr>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Default="00C57FA5">
      <w:pPr>
        <w:pStyle w:val="Szvegtrzs"/>
        <w:rPr>
          <w:rFonts w:ascii="Cambria" w:hAnsi="Cambria"/>
          <w:b/>
          <w:bCs/>
          <w:sz w:val="22"/>
          <w:szCs w:val="22"/>
        </w:rPr>
      </w:pPr>
    </w:p>
    <w:p w14:paraId="02F75373" w14:textId="77777777" w:rsidR="000F7380" w:rsidRPr="00F873EC" w:rsidRDefault="000F7380" w:rsidP="000F7380">
      <w:pPr>
        <w:pStyle w:val="Listaszerbekezds"/>
        <w:ind w:left="0"/>
        <w:contextualSpacing w:val="0"/>
        <w:jc w:val="both"/>
        <w:rPr>
          <w:rFonts w:ascii="Cambria" w:hAnsi="Cambria" w:cs="Arial"/>
          <w:sz w:val="22"/>
          <w:szCs w:val="22"/>
        </w:rPr>
      </w:pPr>
      <w:r w:rsidRPr="00F873EC">
        <w:rPr>
          <w:rFonts w:ascii="Cambria" w:hAnsi="Cambria" w:cs="Arial"/>
          <w:sz w:val="22"/>
          <w:szCs w:val="22"/>
        </w:rPr>
        <w:t xml:space="preserve">A háztartásban élő valamennyi személy nettó jövedelmének igazolása: </w:t>
      </w:r>
    </w:p>
    <w:p w14:paraId="654919FF" w14:textId="77777777" w:rsidR="000F7380" w:rsidRPr="00F873EC" w:rsidRDefault="000F7380" w:rsidP="000F7380">
      <w:pPr>
        <w:pStyle w:val="Listaszerbekezds"/>
        <w:numPr>
          <w:ilvl w:val="0"/>
          <w:numId w:val="22"/>
        </w:numPr>
        <w:ind w:left="0" w:firstLine="0"/>
        <w:contextualSpacing w:val="0"/>
        <w:jc w:val="both"/>
        <w:rPr>
          <w:rFonts w:ascii="Cambria" w:hAnsi="Cambria" w:cs="Arial"/>
          <w:sz w:val="22"/>
          <w:szCs w:val="22"/>
        </w:rPr>
      </w:pPr>
      <w:r w:rsidRPr="00F873EC">
        <w:rPr>
          <w:rFonts w:ascii="Cambria" w:hAnsi="Cambria" w:cs="Arial"/>
          <w:sz w:val="22"/>
          <w:szCs w:val="22"/>
        </w:rPr>
        <w:t xml:space="preserve">a havi rendszerességgel járó jövedelem esetén a kérelem benyújtását megelőző hónap jövedelmét kell igazolni, </w:t>
      </w:r>
    </w:p>
    <w:p w14:paraId="407746D2" w14:textId="77777777" w:rsidR="000F7380" w:rsidRPr="00F873EC" w:rsidRDefault="000F7380" w:rsidP="000F7380">
      <w:pPr>
        <w:pStyle w:val="Listaszerbekezds"/>
        <w:numPr>
          <w:ilvl w:val="0"/>
          <w:numId w:val="22"/>
        </w:numPr>
        <w:ind w:left="0" w:firstLine="0"/>
        <w:contextualSpacing w:val="0"/>
        <w:jc w:val="both"/>
        <w:rPr>
          <w:rFonts w:ascii="Cambria" w:hAnsi="Cambria" w:cs="Arial"/>
          <w:sz w:val="22"/>
          <w:szCs w:val="22"/>
        </w:rPr>
      </w:pPr>
      <w:r w:rsidRPr="00F873EC">
        <w:rPr>
          <w:rFonts w:ascii="Cambria" w:hAnsi="Cambria" w:cs="Arial"/>
          <w:sz w:val="22"/>
          <w:szCs w:val="22"/>
        </w:rPr>
        <w:lastRenderedPageBreak/>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14:paraId="3AE4C872" w14:textId="77777777" w:rsidR="000F7380" w:rsidRPr="00F873EC" w:rsidRDefault="000F7380" w:rsidP="000F7380">
      <w:pPr>
        <w:pStyle w:val="Listaszerbekezds"/>
        <w:ind w:left="0"/>
        <w:contextualSpacing w:val="0"/>
        <w:jc w:val="both"/>
        <w:rPr>
          <w:rFonts w:ascii="Cambria" w:hAnsi="Cambria" w:cs="Arial"/>
          <w:sz w:val="22"/>
          <w:szCs w:val="22"/>
        </w:rPr>
      </w:pPr>
    </w:p>
    <w:p w14:paraId="75EA954D" w14:textId="77777777" w:rsidR="000F7380" w:rsidRPr="00F873EC" w:rsidRDefault="000F7380" w:rsidP="000F7380">
      <w:pPr>
        <w:pStyle w:val="Listaszerbekezds"/>
        <w:ind w:left="0"/>
        <w:jc w:val="both"/>
        <w:rPr>
          <w:rFonts w:ascii="Cambria" w:hAnsi="Cambria" w:cs="Arial"/>
          <w:sz w:val="22"/>
          <w:szCs w:val="22"/>
        </w:rPr>
      </w:pPr>
      <w:r w:rsidRPr="00F873EC">
        <w:rPr>
          <w:rFonts w:ascii="Cambria" w:hAnsi="Cambria" w:cs="Arial"/>
          <w:sz w:val="22"/>
          <w:szCs w:val="22"/>
        </w:rPr>
        <w:t>Jövedelemigazolásként a rendszeres jövedelmeknél a Magyar Államkincstár, a járási hivatal foglalkoztatási osztálya, az önkormányzat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14:paraId="436EADA6" w14:textId="77777777" w:rsidR="000F7380" w:rsidRPr="00F873EC" w:rsidRDefault="000F7380" w:rsidP="000F7380">
      <w:pPr>
        <w:pStyle w:val="Listaszerbekezds"/>
        <w:ind w:left="0"/>
        <w:jc w:val="both"/>
        <w:rPr>
          <w:rFonts w:ascii="Cambria" w:hAnsi="Cambria" w:cs="Arial"/>
          <w:sz w:val="22"/>
          <w:szCs w:val="22"/>
        </w:rPr>
      </w:pPr>
    </w:p>
    <w:p w14:paraId="59510A73" w14:textId="6089427D" w:rsidR="000F7380" w:rsidRPr="000F7380" w:rsidRDefault="000F7380" w:rsidP="000F7380">
      <w:pPr>
        <w:pStyle w:val="Listaszerbekezds"/>
        <w:ind w:left="0"/>
        <w:jc w:val="both"/>
        <w:rPr>
          <w:rFonts w:ascii="Cambria" w:hAnsi="Cambria" w:cs="Arial"/>
          <w:sz w:val="22"/>
          <w:szCs w:val="22"/>
        </w:rPr>
      </w:pPr>
      <w:r w:rsidRPr="00F873EC">
        <w:rPr>
          <w:rFonts w:ascii="Cambria" w:hAnsi="Cambria" w:cs="Arial"/>
          <w:sz w:val="22"/>
          <w:szCs w:val="22"/>
        </w:rPr>
        <w:t>Amennyiben a háztartás valamely tagja nem rendelkezik a pályázat benyújtását megelőző hónapban semmilyen jövedelemmel, szükséges az erre vonatkozó (azonosító adataival, aláírásával ellátott) nyilatkozata.</w:t>
      </w:r>
    </w:p>
    <w:p w14:paraId="57A8D4C4" w14:textId="77777777" w:rsidR="000F7380" w:rsidRPr="00A8604D" w:rsidRDefault="000F7380">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64D035E0" w14:textId="77777777" w:rsidR="000F7380" w:rsidRPr="00F873EC" w:rsidRDefault="000F7380" w:rsidP="000F7380">
      <w:pPr>
        <w:numPr>
          <w:ilvl w:val="0"/>
          <w:numId w:val="7"/>
        </w:numPr>
        <w:tabs>
          <w:tab w:val="clear" w:pos="720"/>
          <w:tab w:val="num" w:pos="540"/>
        </w:tabs>
        <w:ind w:left="540"/>
        <w:jc w:val="both"/>
        <w:rPr>
          <w:rFonts w:ascii="Cambria" w:hAnsi="Cambria" w:cs="Arial"/>
          <w:b/>
          <w:bCs/>
          <w:sz w:val="22"/>
          <w:szCs w:val="22"/>
        </w:rPr>
      </w:pPr>
      <w:r w:rsidRPr="00F873EC">
        <w:rPr>
          <w:rFonts w:ascii="Cambria" w:hAnsi="Cambria" w:cs="Arial"/>
          <w:iCs/>
          <w:sz w:val="22"/>
          <w:szCs w:val="22"/>
        </w:rPr>
        <w:t xml:space="preserve">a pályázó és a vele egy háztartásban élők jövedelméről és vagyonáról kitöltött </w:t>
      </w:r>
      <w:r w:rsidRPr="00F873EC">
        <w:rPr>
          <w:rFonts w:ascii="Cambria" w:hAnsi="Cambria" w:cs="Arial"/>
          <w:b/>
          <w:bCs/>
          <w:i/>
          <w:sz w:val="22"/>
          <w:szCs w:val="22"/>
        </w:rPr>
        <w:t>jövedelem- és vagyonnyilatkozat</w:t>
      </w:r>
      <w:r w:rsidRPr="00F873EC">
        <w:rPr>
          <w:rFonts w:ascii="Cambria" w:hAnsi="Cambria" w:cs="Arial"/>
          <w:bCs/>
          <w:sz w:val="22"/>
          <w:szCs w:val="22"/>
        </w:rPr>
        <w:t xml:space="preserve"> nyomtatvány</w:t>
      </w:r>
      <w:r w:rsidRPr="00F873EC">
        <w:rPr>
          <w:rFonts w:ascii="Cambria" w:hAnsi="Cambria" w:cs="Arial"/>
          <w:sz w:val="22"/>
          <w:szCs w:val="22"/>
        </w:rPr>
        <w:t xml:space="preserve"> (a kitöltendő jövedelem- és vagyonnyilatkozat letölthető a </w:t>
      </w:r>
      <w:hyperlink r:id="rId9" w:history="1">
        <w:r w:rsidRPr="00F873EC">
          <w:rPr>
            <w:rStyle w:val="Hiperhivatkozs"/>
            <w:rFonts w:ascii="Cambria" w:hAnsi="Cambria" w:cs="Arial"/>
            <w:sz w:val="22"/>
            <w:szCs w:val="22"/>
          </w:rPr>
          <w:t>www.kecel.hu</w:t>
        </w:r>
      </w:hyperlink>
      <w:r w:rsidRPr="00F873EC">
        <w:rPr>
          <w:rFonts w:ascii="Cambria" w:hAnsi="Cambria" w:cs="Arial"/>
          <w:sz w:val="22"/>
          <w:szCs w:val="22"/>
        </w:rPr>
        <w:t xml:space="preserve"> internetes oldalról);</w:t>
      </w:r>
    </w:p>
    <w:p w14:paraId="22AFBE59" w14:textId="77777777" w:rsidR="000F7380" w:rsidRPr="00F873EC" w:rsidRDefault="000F7380" w:rsidP="000F7380">
      <w:pPr>
        <w:numPr>
          <w:ilvl w:val="0"/>
          <w:numId w:val="7"/>
        </w:numPr>
        <w:tabs>
          <w:tab w:val="clear" w:pos="720"/>
          <w:tab w:val="num" w:pos="540"/>
        </w:tabs>
        <w:ind w:left="540"/>
        <w:jc w:val="both"/>
        <w:rPr>
          <w:rFonts w:ascii="Cambria" w:hAnsi="Cambria" w:cs="Arial"/>
          <w:b/>
          <w:bCs/>
          <w:sz w:val="22"/>
          <w:szCs w:val="22"/>
        </w:rPr>
      </w:pPr>
      <w:r w:rsidRPr="00F873EC">
        <w:rPr>
          <w:rFonts w:ascii="Cambria" w:hAnsi="Cambria" w:cs="Arial"/>
          <w:sz w:val="22"/>
          <w:szCs w:val="22"/>
        </w:rPr>
        <w:t>testvér(</w:t>
      </w:r>
      <w:proofErr w:type="spellStart"/>
      <w:r w:rsidRPr="00F873EC">
        <w:rPr>
          <w:rFonts w:ascii="Cambria" w:hAnsi="Cambria" w:cs="Arial"/>
          <w:sz w:val="22"/>
          <w:szCs w:val="22"/>
        </w:rPr>
        <w:t>ek</w:t>
      </w:r>
      <w:proofErr w:type="spellEnd"/>
      <w:r w:rsidRPr="00F873EC">
        <w:rPr>
          <w:rFonts w:ascii="Cambria" w:hAnsi="Cambria" w:cs="Arial"/>
          <w:sz w:val="22"/>
          <w:szCs w:val="22"/>
        </w:rPr>
        <w:t>) iskolalátogatási igazolása;</w:t>
      </w:r>
    </w:p>
    <w:p w14:paraId="4B262C5B" w14:textId="77777777" w:rsidR="000F7380" w:rsidRPr="00F873EC" w:rsidRDefault="000F7380" w:rsidP="000F7380">
      <w:pPr>
        <w:numPr>
          <w:ilvl w:val="0"/>
          <w:numId w:val="7"/>
        </w:numPr>
        <w:tabs>
          <w:tab w:val="clear" w:pos="720"/>
          <w:tab w:val="num" w:pos="540"/>
        </w:tabs>
        <w:ind w:left="540"/>
        <w:jc w:val="both"/>
        <w:rPr>
          <w:rFonts w:ascii="Cambria" w:hAnsi="Cambria" w:cs="Arial"/>
          <w:b/>
          <w:bCs/>
          <w:sz w:val="22"/>
          <w:szCs w:val="22"/>
        </w:rPr>
      </w:pPr>
      <w:r w:rsidRPr="00F873EC">
        <w:rPr>
          <w:rFonts w:ascii="Cambria" w:hAnsi="Cambria" w:cs="Arial"/>
          <w:sz w:val="22"/>
          <w:szCs w:val="22"/>
        </w:rPr>
        <w:t>fogyatékosság vagy rokkantság esetén az erről szóló igazolás;</w:t>
      </w:r>
    </w:p>
    <w:p w14:paraId="1280789A" w14:textId="77777777" w:rsidR="000F7380" w:rsidRPr="00F873EC" w:rsidRDefault="000F7380" w:rsidP="000F7380">
      <w:pPr>
        <w:numPr>
          <w:ilvl w:val="0"/>
          <w:numId w:val="7"/>
        </w:numPr>
        <w:tabs>
          <w:tab w:val="clear" w:pos="720"/>
          <w:tab w:val="num" w:pos="540"/>
        </w:tabs>
        <w:ind w:left="540"/>
        <w:jc w:val="both"/>
        <w:rPr>
          <w:rFonts w:ascii="Cambria" w:hAnsi="Cambria" w:cs="Arial"/>
          <w:b/>
          <w:bCs/>
          <w:sz w:val="22"/>
          <w:szCs w:val="22"/>
        </w:rPr>
      </w:pPr>
      <w:r w:rsidRPr="00F873EC">
        <w:rPr>
          <w:rFonts w:ascii="Cambria" w:hAnsi="Cambria" w:cs="Arial"/>
          <w:sz w:val="22"/>
          <w:szCs w:val="22"/>
        </w:rPr>
        <w:t>amennyiben álláskereső személy van a családban, a járási hivatal foglalkoztatási osztályának igazolása az együttműködésről;</w:t>
      </w:r>
    </w:p>
    <w:p w14:paraId="659F61BE" w14:textId="77777777" w:rsidR="000F7380" w:rsidRPr="00F873EC" w:rsidRDefault="000F7380" w:rsidP="000F7380">
      <w:pPr>
        <w:numPr>
          <w:ilvl w:val="0"/>
          <w:numId w:val="7"/>
        </w:numPr>
        <w:tabs>
          <w:tab w:val="clear" w:pos="720"/>
          <w:tab w:val="num" w:pos="540"/>
        </w:tabs>
        <w:ind w:left="540"/>
        <w:jc w:val="both"/>
        <w:rPr>
          <w:rFonts w:ascii="Cambria" w:hAnsi="Cambria" w:cs="Arial"/>
          <w:b/>
          <w:bCs/>
          <w:sz w:val="22"/>
          <w:szCs w:val="22"/>
        </w:rPr>
      </w:pPr>
      <w:r w:rsidRPr="00F873EC">
        <w:rPr>
          <w:rFonts w:ascii="Cambria" w:hAnsi="Cambria" w:cs="Arial"/>
          <w:sz w:val="22"/>
          <w:szCs w:val="22"/>
        </w:rPr>
        <w:t>elvált szülők esetében a házasság felbontását kimondó bírói döntés fénymásolata és a gyermektartásdíj megállapításáról szóló végzés fénymásolata.</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5B886FC5"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w:t>
      </w:r>
      <w:r w:rsidR="005E72D3">
        <w:rPr>
          <w:rFonts w:ascii="Cambria" w:hAnsi="Cambria"/>
          <w:sz w:val="22"/>
          <w:szCs w:val="22"/>
        </w:rPr>
        <w:t xml:space="preserve"> </w:t>
      </w:r>
      <w:r w:rsidRPr="00A8604D">
        <w:rPr>
          <w:rFonts w:ascii="Cambria" w:hAnsi="Cambria"/>
          <w:sz w:val="22"/>
          <w:szCs w:val="22"/>
        </w:rPr>
        <w:t>lakó,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 xml:space="preserve">a kisadózó vállalkozások tételes adójáról és a kisvállalati </w:t>
      </w:r>
      <w:proofErr w:type="gramStart"/>
      <w:r w:rsidR="00E20476" w:rsidRPr="00E20476">
        <w:rPr>
          <w:rFonts w:ascii="Cambria" w:hAnsi="Cambria"/>
          <w:sz w:val="22"/>
          <w:szCs w:val="22"/>
        </w:rPr>
        <w:t>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szóló</w:t>
      </w:r>
      <w:proofErr w:type="gramEnd"/>
      <w:r w:rsidR="006A0FEF">
        <w:rPr>
          <w:rFonts w:ascii="Cambria" w:hAnsi="Cambria"/>
          <w:sz w:val="22"/>
          <w:szCs w:val="22"/>
        </w:rPr>
        <w:t xml:space="preserve">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proofErr w:type="gramStart"/>
      <w:r w:rsidRPr="002A1601">
        <w:rPr>
          <w:rFonts w:ascii="Cambria" w:hAnsi="Cambria" w:cs="Arial"/>
          <w:sz w:val="22"/>
          <w:szCs w:val="22"/>
        </w:rPr>
        <w:t>Szjatv</w:t>
      </w:r>
      <w:proofErr w:type="spellEnd"/>
      <w:r w:rsidRPr="002A1601">
        <w:rPr>
          <w:rFonts w:ascii="Cambria" w:hAnsi="Cambria" w:cs="Arial"/>
          <w:sz w:val="22"/>
          <w:szCs w:val="22"/>
        </w:rPr>
        <w:t>.-</w:t>
      </w:r>
      <w:proofErr w:type="gram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w:t>
      </w:r>
      <w:proofErr w:type="gramStart"/>
      <w:r w:rsidRPr="002A1601">
        <w:rPr>
          <w:rFonts w:ascii="Cambria" w:hAnsi="Cambria" w:cs="Arial"/>
          <w:sz w:val="22"/>
          <w:szCs w:val="22"/>
        </w:rPr>
        <w:t>illetve</w:t>
      </w:r>
      <w:proofErr w:type="gramEnd"/>
      <w:r w:rsidRPr="002A1601">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D44D47">
      <w:pPr>
        <w:pStyle w:val="Listaszerbekezds"/>
        <w:numPr>
          <w:ilvl w:val="0"/>
          <w:numId w:val="17"/>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 xml:space="preserve">z </w:t>
      </w:r>
      <w:proofErr w:type="spellStart"/>
      <w:r w:rsidR="008C70A7">
        <w:rPr>
          <w:rFonts w:ascii="Cambria" w:hAnsi="Cambria"/>
          <w:sz w:val="22"/>
          <w:szCs w:val="22"/>
        </w:rPr>
        <w:t>Szjatv</w:t>
      </w:r>
      <w:proofErr w:type="spellEnd"/>
      <w:r w:rsidR="008C70A7">
        <w:rPr>
          <w:rFonts w:ascii="Cambria" w:hAnsi="Cambria"/>
          <w:sz w:val="22"/>
          <w:szCs w:val="22"/>
        </w:rPr>
        <w:t>.</w:t>
      </w:r>
      <w:r w:rsidR="00BD32C3">
        <w:rPr>
          <w:rFonts w:ascii="Cambria" w:hAnsi="Cambria"/>
          <w:sz w:val="22"/>
          <w:szCs w:val="22"/>
        </w:rPr>
        <w:t xml:space="preserve"> alapján adómentes bevétel</w:t>
      </w:r>
    </w:p>
    <w:p w14:paraId="5CC2AB8B" w14:textId="44AC05E3"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 xml:space="preserve">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 eladása, valamint 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ingatlanon fennálló vagyoni értékű jog átruházása esetén az eladott ingatlan, illetve átruházott vagyoni értékű jog ellenértékének</w:t>
      </w:r>
      <w:r w:rsidRPr="00A8604D">
        <w:rPr>
          <w:rFonts w:ascii="Cambria" w:hAnsi="Cambria"/>
          <w:snapToGrid w:val="0"/>
          <w:sz w:val="22"/>
          <w:szCs w:val="22"/>
        </w:rPr>
        <w:t xml:space="preserve">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D44D47">
      <w:pPr>
        <w:pStyle w:val="Szvegtrzs"/>
        <w:numPr>
          <w:ilvl w:val="0"/>
          <w:numId w:val="17"/>
        </w:numPr>
        <w:spacing w:before="120"/>
        <w:ind w:left="714" w:hanging="357"/>
        <w:rPr>
          <w:rFonts w:ascii="Cambria" w:hAnsi="Cambria"/>
          <w:snapToGrid w:val="0"/>
          <w:sz w:val="22"/>
          <w:szCs w:val="22"/>
        </w:rPr>
      </w:pPr>
      <w:r w:rsidRPr="00EF6B33">
        <w:rPr>
          <w:rFonts w:ascii="Cambria" w:hAnsi="Cambria"/>
          <w:sz w:val="22"/>
          <w:szCs w:val="22"/>
        </w:rPr>
        <w:t xml:space="preserve">az </w:t>
      </w:r>
      <w:proofErr w:type="spellStart"/>
      <w:r w:rsidRPr="00EF6B33">
        <w:rPr>
          <w:rFonts w:ascii="Cambria" w:hAnsi="Cambria"/>
          <w:sz w:val="22"/>
          <w:szCs w:val="22"/>
        </w:rPr>
        <w:t>Szjatv</w:t>
      </w:r>
      <w:proofErr w:type="spellEnd"/>
      <w:r w:rsidRPr="00EF6B33">
        <w:rPr>
          <w:rFonts w:ascii="Cambria" w:hAnsi="Cambria"/>
          <w:sz w:val="22"/>
          <w:szCs w:val="22"/>
        </w:rPr>
        <w:t xml:space="preserve">. 7. § (1) bekezdés </w:t>
      </w:r>
      <w:proofErr w:type="gramStart"/>
      <w:r w:rsidRPr="00EF6B33">
        <w:rPr>
          <w:rFonts w:ascii="Cambria" w:hAnsi="Cambria"/>
          <w:i/>
          <w:iCs/>
          <w:sz w:val="22"/>
          <w:szCs w:val="22"/>
        </w:rPr>
        <w:t>b)-</w:t>
      </w:r>
      <w:proofErr w:type="gramEnd"/>
      <w:r w:rsidRPr="00EF6B33">
        <w:rPr>
          <w:rFonts w:ascii="Cambria" w:hAnsi="Cambria"/>
          <w:i/>
          <w:iCs/>
          <w:sz w:val="22"/>
          <w:szCs w:val="22"/>
        </w:rPr>
        <w:t xml:space="preserve">z) </w:t>
      </w:r>
      <w:r w:rsidRPr="00EF6B33">
        <w:rPr>
          <w:rFonts w:ascii="Cambria" w:hAnsi="Cambria"/>
          <w:sz w:val="22"/>
          <w:szCs w:val="22"/>
        </w:rPr>
        <w:t>pontja szerinti bevétel</w:t>
      </w:r>
      <w:r w:rsidR="002371FC" w:rsidRPr="00A8604D">
        <w:rPr>
          <w:rFonts w:ascii="Cambria" w:hAnsi="Cambria"/>
          <w:snapToGrid w:val="0"/>
          <w:sz w:val="22"/>
          <w:szCs w:val="22"/>
        </w:rPr>
        <w:t>.</w:t>
      </w:r>
    </w:p>
    <w:p w14:paraId="72B97507" w14:textId="77777777" w:rsidR="00D21C63" w:rsidRPr="00A8604D" w:rsidRDefault="00D21C63"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w:t>
      </w:r>
      <w:r w:rsidRPr="00A8604D">
        <w:rPr>
          <w:rFonts w:ascii="Cambria" w:hAnsi="Cambria"/>
          <w:sz w:val="22"/>
          <w:szCs w:val="22"/>
        </w:rPr>
        <w:lastRenderedPageBreak/>
        <w:t xml:space="preserve">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34490FBF" w14:textId="77777777" w:rsidR="00BF544E" w:rsidRDefault="00BF544E" w:rsidP="00BF544E">
      <w:pPr>
        <w:ind w:left="284"/>
        <w:jc w:val="both"/>
        <w:rPr>
          <w:rStyle w:val="Hiperhivatkozs"/>
          <w:sz w:val="22"/>
          <w:szCs w:val="22"/>
        </w:rPr>
      </w:pPr>
      <w:hyperlink r:id="rId10" w:history="1">
        <w:r w:rsidRPr="00B56CCD">
          <w:rPr>
            <w:rStyle w:val="Hiperhivatkozs"/>
          </w:rPr>
          <w:t>https://emet.gov.hu/app/uploads/2024/04/Adatkezelesi-tajekoztato-Palyazatokhoz-es-tamogatasokhoz-kapcsolodo-adatkezelesrol_2024_0415.pdf</w:t>
        </w:r>
      </w:hyperlink>
    </w:p>
    <w:p w14:paraId="70662073" w14:textId="4CBC2EBB" w:rsidR="00C57FA5" w:rsidRDefault="001805A3" w:rsidP="00D27178">
      <w:pPr>
        <w:jc w:val="both"/>
        <w:rPr>
          <w:rFonts w:ascii="Cambria" w:hAnsi="Cambria"/>
          <w:sz w:val="22"/>
          <w:szCs w:val="22"/>
        </w:rPr>
      </w:pPr>
      <w:r>
        <w:rPr>
          <w:rFonts w:ascii="Cambria" w:hAnsi="Cambria"/>
          <w:sz w:val="22"/>
          <w:szCs w:val="22"/>
        </w:rPr>
        <w:t xml:space="preserve">  </w:t>
      </w:r>
    </w:p>
    <w:p w14:paraId="089D2C93" w14:textId="77777777" w:rsidR="00D27178" w:rsidRPr="00D27178" w:rsidRDefault="00D27178" w:rsidP="00D27178">
      <w:pPr>
        <w:jc w:val="both"/>
        <w:rPr>
          <w:rFonts w:ascii="Cambria" w:hAnsi="Cambria"/>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05385113"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EF070D" w:rsidRPr="00EF070D">
        <w:rPr>
          <w:rFonts w:ascii="Cambria" w:hAnsi="Cambria"/>
          <w:b/>
          <w:sz w:val="22"/>
          <w:szCs w:val="22"/>
        </w:rPr>
        <w:t>2025. január 6.</w:t>
      </w:r>
      <w:r w:rsidR="00EF070D">
        <w:rPr>
          <w:rFonts w:ascii="Cambria" w:hAnsi="Cambria"/>
          <w:sz w:val="22"/>
          <w:szCs w:val="22"/>
        </w:rPr>
        <w:t xml:space="preserve"> </w:t>
      </w:r>
      <w:r w:rsidR="007B069D">
        <w:rPr>
          <w:rFonts w:ascii="Cambria" w:hAnsi="Cambria"/>
          <w:sz w:val="22"/>
          <w:szCs w:val="22"/>
        </w:rPr>
        <w:t>napjá</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40AE474B"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E85266" w:rsidRPr="00A34EFB">
        <w:rPr>
          <w:rFonts w:ascii="Cambria" w:hAnsi="Cambria"/>
          <w:sz w:val="22"/>
          <w:szCs w:val="22"/>
        </w:rPr>
        <w:t>:</w:t>
      </w:r>
      <w:r w:rsidR="00376F0A" w:rsidRPr="00A34EFB">
        <w:rPr>
          <w:rFonts w:ascii="Cambria" w:hAnsi="Cambria"/>
          <w:sz w:val="22"/>
          <w:szCs w:val="22"/>
        </w:rPr>
        <w:t xml:space="preserve"> </w:t>
      </w:r>
      <w:r w:rsidR="00B204B5">
        <w:rPr>
          <w:rFonts w:ascii="Cambria" w:hAnsi="Cambria"/>
          <w:sz w:val="22"/>
          <w:szCs w:val="22"/>
        </w:rPr>
        <w:t>8</w:t>
      </w:r>
      <w:r w:rsidR="00E85266" w:rsidRPr="003F2230">
        <w:rPr>
          <w:rFonts w:ascii="Cambria" w:hAnsi="Cambria"/>
          <w:sz w:val="22"/>
          <w:szCs w:val="22"/>
        </w:rPr>
        <w:t xml:space="preserve">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xml:space="preserve">) az EPER-Bursa rendszerben nem rögzített, nem a rendszerből nyomtatott pályázati űrlapon, határidőn túl benyújtott, vagy </w:t>
      </w:r>
      <w:proofErr w:type="spellStart"/>
      <w:r w:rsidR="00C57FA5" w:rsidRPr="009F503C">
        <w:rPr>
          <w:rFonts w:ascii="Cambria" w:hAnsi="Cambria"/>
          <w:sz w:val="22"/>
          <w:szCs w:val="22"/>
        </w:rPr>
        <w:t>formailag</w:t>
      </w:r>
      <w:proofErr w:type="spellEnd"/>
      <w:r w:rsidR="00C57FA5" w:rsidRPr="009F503C">
        <w:rPr>
          <w:rFonts w:ascii="Cambria" w:hAnsi="Cambria"/>
          <w:sz w:val="22"/>
          <w:szCs w:val="22"/>
        </w:rPr>
        <w:t xml:space="preserve">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w:t>
      </w:r>
      <w:proofErr w:type="spellStart"/>
      <w:r w:rsidR="00F94896" w:rsidRPr="009F503C">
        <w:rPr>
          <w:rFonts w:ascii="Cambria" w:hAnsi="Cambria"/>
          <w:sz w:val="22"/>
          <w:szCs w:val="22"/>
        </w:rPr>
        <w:t>formailag</w:t>
      </w:r>
      <w:proofErr w:type="spellEnd"/>
      <w:r w:rsidR="00F94896" w:rsidRPr="009F503C">
        <w:rPr>
          <w:rFonts w:ascii="Cambria" w:hAnsi="Cambria"/>
          <w:sz w:val="22"/>
          <w:szCs w:val="22"/>
        </w:rPr>
        <w:t xml:space="preserve">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5C34A39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f</w:t>
      </w:r>
      <w:r w:rsidR="00C57FA5" w:rsidRPr="009F503C">
        <w:rPr>
          <w:rFonts w:ascii="Cambria" w:hAnsi="Cambria"/>
          <w:sz w:val="22"/>
          <w:szCs w:val="22"/>
        </w:rPr>
        <w:t xml:space="preserve">) </w:t>
      </w:r>
      <w:r w:rsidR="00980A47" w:rsidRPr="009F503C">
        <w:rPr>
          <w:rFonts w:ascii="Cambria" w:hAnsi="Cambria"/>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240DB36C" w:rsidR="00C57FA5" w:rsidRPr="002F1025"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w:t>
      </w:r>
      <w:r w:rsidRPr="00D227D1">
        <w:rPr>
          <w:rFonts w:ascii="Cambria" w:hAnsi="Cambria" w:cs="Arial"/>
          <w:sz w:val="22"/>
          <w:szCs w:val="22"/>
        </w:rPr>
        <w:t>A támogatási döntéssel szemben kifogást eljárásjogi jogszabálysértésre történő hivatkozással, a döntésről szóló értesítés kézhezvételét követő 5 napon belül lehet benyújtani az illetékes önkormányzat jegyzőjénél</w:t>
      </w:r>
      <w:r w:rsidR="00BF544E" w:rsidRPr="00D227D1">
        <w:rPr>
          <w:rFonts w:ascii="Cambria" w:hAnsi="Cambria" w:cs="Arial"/>
          <w:sz w:val="22"/>
          <w:szCs w:val="22"/>
        </w:rPr>
        <w:t xml:space="preserve">, </w:t>
      </w:r>
      <w:r w:rsidR="001A5DD3" w:rsidRPr="00D227D1">
        <w:rPr>
          <w:rFonts w:ascii="Cambria" w:hAnsi="Cambria" w:cs="Arial"/>
          <w:sz w:val="22"/>
          <w:szCs w:val="22"/>
        </w:rPr>
        <w:t>aki érdem</w:t>
      </w:r>
      <w:r w:rsidR="00FD7006" w:rsidRPr="00D227D1">
        <w:rPr>
          <w:rFonts w:ascii="Cambria" w:hAnsi="Cambria" w:cs="Arial"/>
          <w:sz w:val="22"/>
          <w:szCs w:val="22"/>
        </w:rPr>
        <w:t>ben</w:t>
      </w:r>
      <w:r w:rsidR="001A5DD3" w:rsidRPr="00D227D1">
        <w:rPr>
          <w:rFonts w:ascii="Cambria" w:hAnsi="Cambria" w:cs="Arial"/>
          <w:sz w:val="22"/>
          <w:szCs w:val="22"/>
        </w:rPr>
        <w:t xml:space="preserve"> megvizsgálja a kifogást és dönt arról. </w:t>
      </w:r>
      <w:r w:rsidRPr="00D227D1">
        <w:rPr>
          <w:rFonts w:ascii="Cambria" w:hAnsi="Cambria" w:cs="Arial"/>
          <w:sz w:val="22"/>
          <w:szCs w:val="22"/>
        </w:rPr>
        <w:t>A felmerült kifogás beérkezés</w:t>
      </w:r>
      <w:r w:rsidR="0096454B" w:rsidRPr="00D227D1">
        <w:rPr>
          <w:rFonts w:ascii="Cambria" w:hAnsi="Cambria" w:cs="Arial"/>
          <w:sz w:val="22"/>
          <w:szCs w:val="22"/>
        </w:rPr>
        <w:t>é</w:t>
      </w:r>
      <w:r w:rsidRPr="00D227D1">
        <w:rPr>
          <w:rFonts w:ascii="Cambria" w:hAnsi="Cambria" w:cs="Arial"/>
          <w:sz w:val="22"/>
          <w:szCs w:val="22"/>
        </w:rPr>
        <w:t>t követő 5 napon belül az önkormányzat jegyzőjének értesítenie kell a</w:t>
      </w:r>
      <w:r w:rsidR="00DF5D5F" w:rsidRPr="00D227D1">
        <w:rPr>
          <w:rFonts w:ascii="Cambria" w:hAnsi="Cambria" w:cs="Arial"/>
          <w:sz w:val="22"/>
          <w:szCs w:val="22"/>
        </w:rPr>
        <w:t>z</w:t>
      </w:r>
      <w:r w:rsidRPr="00D227D1">
        <w:rPr>
          <w:rFonts w:ascii="Cambria" w:hAnsi="Cambria" w:cs="Arial"/>
          <w:sz w:val="22"/>
          <w:szCs w:val="22"/>
        </w:rPr>
        <w:t xml:space="preserve"> </w:t>
      </w:r>
      <w:r w:rsidR="00343DF8" w:rsidRPr="00D227D1">
        <w:rPr>
          <w:rFonts w:ascii="Cambria" w:hAnsi="Cambria"/>
          <w:sz w:val="22"/>
          <w:szCs w:val="22"/>
        </w:rPr>
        <w:t>NKTK</w:t>
      </w:r>
      <w:r w:rsidR="00DF5D5F" w:rsidRPr="00D227D1">
        <w:rPr>
          <w:rFonts w:ascii="Cambria" w:hAnsi="Cambria"/>
          <w:sz w:val="22"/>
          <w:szCs w:val="22"/>
        </w:rPr>
        <w:t>-</w:t>
      </w:r>
      <w:r w:rsidRPr="00D227D1">
        <w:rPr>
          <w:rFonts w:ascii="Cambria" w:hAnsi="Cambria" w:cs="Arial"/>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3411A693" w14:textId="5F77BB65" w:rsidR="00C57FA5" w:rsidRDefault="00C57FA5">
      <w:pPr>
        <w:jc w:val="both"/>
        <w:rPr>
          <w:rFonts w:ascii="Cambria" w:hAnsi="Cambria"/>
          <w:sz w:val="22"/>
          <w:szCs w:val="22"/>
        </w:rPr>
      </w:pP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A70FDC3" w:rsidR="00C57FA5" w:rsidRPr="00EF070D" w:rsidRDefault="00C57FA5">
      <w:pPr>
        <w:jc w:val="both"/>
        <w:rPr>
          <w:rFonts w:ascii="Cambria" w:hAnsi="Cambria"/>
          <w:bCs/>
          <w:sz w:val="22"/>
          <w:szCs w:val="22"/>
        </w:rPr>
      </w:pPr>
      <w:r w:rsidRPr="00EF070D">
        <w:rPr>
          <w:rFonts w:ascii="Cambria" w:hAnsi="Cambria"/>
          <w:bCs/>
          <w:sz w:val="22"/>
          <w:szCs w:val="22"/>
        </w:rPr>
        <w:t xml:space="preserve">A települési önkormányzat a meghozott döntéséről és annak indokáról </w:t>
      </w:r>
      <w:r w:rsidR="00EF070D" w:rsidRPr="00EF070D">
        <w:rPr>
          <w:rFonts w:ascii="Cambria" w:hAnsi="Cambria"/>
          <w:bCs/>
          <w:sz w:val="22"/>
          <w:szCs w:val="22"/>
        </w:rPr>
        <w:t>2025. január 7.</w:t>
      </w:r>
      <w:r w:rsidR="00F92EB2" w:rsidRPr="00EF070D">
        <w:rPr>
          <w:rFonts w:ascii="Cambria" w:hAnsi="Cambria"/>
          <w:bCs/>
          <w:sz w:val="22"/>
          <w:szCs w:val="22"/>
        </w:rPr>
        <w:t xml:space="preserve"> napjá</w:t>
      </w:r>
      <w:r w:rsidRPr="00EF070D">
        <w:rPr>
          <w:rFonts w:ascii="Cambria" w:hAnsi="Cambria"/>
          <w:bCs/>
          <w:sz w:val="22"/>
          <w:szCs w:val="22"/>
        </w:rPr>
        <w:t>ig az EPER-Bursa rendszeren keresztül elektronikusan vagy postai úton küldött levélben értesíti a pályázókat.</w:t>
      </w:r>
    </w:p>
    <w:p w14:paraId="49B34E9E" w14:textId="77777777" w:rsidR="00C57FA5" w:rsidRPr="00EF070D" w:rsidRDefault="00C57FA5">
      <w:pPr>
        <w:jc w:val="both"/>
        <w:rPr>
          <w:rFonts w:ascii="Cambria" w:hAnsi="Cambria"/>
          <w:sz w:val="22"/>
          <w:szCs w:val="22"/>
        </w:rPr>
      </w:pPr>
    </w:p>
    <w:p w14:paraId="5EB96C8A" w14:textId="3844811D" w:rsidR="00C075F8" w:rsidRPr="00EF070D" w:rsidRDefault="00C075F8" w:rsidP="00C075F8">
      <w:pPr>
        <w:jc w:val="both"/>
        <w:rPr>
          <w:rFonts w:ascii="Cambria" w:hAnsi="Cambria"/>
          <w:sz w:val="22"/>
          <w:szCs w:val="22"/>
        </w:rPr>
      </w:pPr>
      <w:r w:rsidRPr="00EF070D">
        <w:rPr>
          <w:rFonts w:ascii="Cambria" w:hAnsi="Cambria"/>
          <w:sz w:val="22"/>
          <w:szCs w:val="22"/>
        </w:rPr>
        <w:t>A</w:t>
      </w:r>
      <w:r w:rsidR="00DF5D5F" w:rsidRPr="00EF070D">
        <w:rPr>
          <w:rFonts w:ascii="Cambria" w:hAnsi="Cambria"/>
          <w:sz w:val="22"/>
          <w:szCs w:val="22"/>
        </w:rPr>
        <w:t>z</w:t>
      </w:r>
      <w:r w:rsidRPr="00EF070D">
        <w:rPr>
          <w:rFonts w:ascii="Cambria" w:hAnsi="Cambria"/>
          <w:sz w:val="22"/>
          <w:szCs w:val="22"/>
        </w:rPr>
        <w:t xml:space="preserve"> </w:t>
      </w:r>
      <w:r w:rsidR="00343DF8" w:rsidRPr="00EF070D">
        <w:rPr>
          <w:rFonts w:ascii="Cambria" w:hAnsi="Cambria"/>
          <w:sz w:val="22"/>
          <w:szCs w:val="22"/>
        </w:rPr>
        <w:t>NKTK</w:t>
      </w:r>
      <w:r w:rsidRPr="00EF070D">
        <w:rPr>
          <w:rFonts w:ascii="Cambria" w:hAnsi="Cambria"/>
          <w:sz w:val="22"/>
          <w:szCs w:val="22"/>
        </w:rPr>
        <w:t xml:space="preserve"> az önkormányzati döntési listák érkeztetését követően </w:t>
      </w:r>
      <w:r w:rsidR="00B2174C" w:rsidRPr="00EF070D">
        <w:rPr>
          <w:rFonts w:ascii="Cambria" w:hAnsi="Cambria"/>
          <w:sz w:val="22"/>
          <w:szCs w:val="22"/>
        </w:rPr>
        <w:t>202</w:t>
      </w:r>
      <w:r w:rsidR="00BF544E" w:rsidRPr="00EF070D">
        <w:rPr>
          <w:rFonts w:ascii="Cambria" w:hAnsi="Cambria"/>
          <w:sz w:val="22"/>
          <w:szCs w:val="22"/>
        </w:rPr>
        <w:t>5</w:t>
      </w:r>
      <w:r w:rsidRPr="00EF070D">
        <w:rPr>
          <w:rFonts w:ascii="Cambria" w:hAnsi="Cambria"/>
          <w:sz w:val="22"/>
          <w:szCs w:val="22"/>
        </w:rPr>
        <w:t xml:space="preserve">. </w:t>
      </w:r>
      <w:r w:rsidR="00EF070D" w:rsidRPr="00EF070D">
        <w:rPr>
          <w:rFonts w:ascii="Cambria" w:hAnsi="Cambria"/>
          <w:sz w:val="22"/>
          <w:szCs w:val="22"/>
        </w:rPr>
        <w:t xml:space="preserve">február </w:t>
      </w:r>
      <w:r w:rsidR="00B2174C" w:rsidRPr="00EF070D">
        <w:rPr>
          <w:rFonts w:ascii="Cambria" w:hAnsi="Cambria"/>
          <w:sz w:val="22"/>
          <w:szCs w:val="22"/>
        </w:rPr>
        <w:t>1</w:t>
      </w:r>
      <w:r w:rsidR="00D74ADC" w:rsidRPr="00EF070D">
        <w:rPr>
          <w:rFonts w:ascii="Cambria" w:hAnsi="Cambria"/>
          <w:sz w:val="22"/>
          <w:szCs w:val="22"/>
        </w:rPr>
        <w:t>7</w:t>
      </w:r>
      <w:r w:rsidR="00DC38F6" w:rsidRPr="00EF070D">
        <w:rPr>
          <w:rFonts w:ascii="Cambria" w:hAnsi="Cambria"/>
          <w:sz w:val="22"/>
          <w:szCs w:val="22"/>
        </w:rPr>
        <w:t>. napjá</w:t>
      </w:r>
      <w:r w:rsidRPr="00EF070D">
        <w:rPr>
          <w:rFonts w:ascii="Cambria" w:hAnsi="Cambria"/>
          <w:sz w:val="22"/>
          <w:szCs w:val="22"/>
        </w:rPr>
        <w:t>ig értesíti a települési önkormányzatok által nem támogatott pályázókat az önkormányzati döntésről</w:t>
      </w:r>
      <w:r w:rsidRPr="00EF070D">
        <w:rPr>
          <w:rFonts w:ascii="Cambria" w:hAnsi="Cambria"/>
          <w:bCs/>
          <w:sz w:val="22"/>
          <w:szCs w:val="22"/>
        </w:rPr>
        <w:t xml:space="preserve"> az EPER-Bursa rendszeren keresztül</w:t>
      </w:r>
      <w:r w:rsidRPr="00EF070D">
        <w:rPr>
          <w:rFonts w:ascii="Cambria" w:hAnsi="Cambria"/>
          <w:sz w:val="22"/>
          <w:szCs w:val="22"/>
        </w:rPr>
        <w:t>.</w:t>
      </w:r>
    </w:p>
    <w:p w14:paraId="0CC40F7D" w14:textId="77777777" w:rsidR="00D7269A" w:rsidRPr="00EF070D" w:rsidRDefault="00D7269A">
      <w:pPr>
        <w:jc w:val="both"/>
        <w:rPr>
          <w:rFonts w:ascii="Cambria" w:hAnsi="Cambria"/>
          <w:sz w:val="22"/>
          <w:szCs w:val="22"/>
        </w:rPr>
      </w:pPr>
    </w:p>
    <w:p w14:paraId="7EDBDF1B" w14:textId="3DFFA230" w:rsidR="00C57FA5" w:rsidRPr="00EF070D" w:rsidRDefault="00C57FA5">
      <w:pPr>
        <w:jc w:val="both"/>
        <w:rPr>
          <w:rFonts w:ascii="Cambria" w:hAnsi="Cambria"/>
          <w:sz w:val="22"/>
          <w:szCs w:val="22"/>
        </w:rPr>
      </w:pPr>
      <w:r w:rsidRPr="00EF070D">
        <w:rPr>
          <w:rFonts w:ascii="Cambria" w:hAnsi="Cambria"/>
          <w:bCs/>
          <w:sz w:val="22"/>
          <w:szCs w:val="22"/>
        </w:rPr>
        <w:t>A</w:t>
      </w:r>
      <w:r w:rsidR="00DF5D5F" w:rsidRPr="00EF070D">
        <w:rPr>
          <w:rFonts w:ascii="Cambria" w:hAnsi="Cambria"/>
          <w:bCs/>
          <w:sz w:val="22"/>
          <w:szCs w:val="22"/>
        </w:rPr>
        <w:t>z</w:t>
      </w:r>
      <w:r w:rsidRPr="00EF070D">
        <w:rPr>
          <w:rFonts w:ascii="Cambria" w:hAnsi="Cambria"/>
          <w:bCs/>
          <w:sz w:val="22"/>
          <w:szCs w:val="22"/>
        </w:rPr>
        <w:t xml:space="preserve"> </w:t>
      </w:r>
      <w:r w:rsidR="00343DF8" w:rsidRPr="00EF070D">
        <w:rPr>
          <w:rFonts w:ascii="Cambria" w:hAnsi="Cambria"/>
          <w:bCs/>
          <w:sz w:val="22"/>
          <w:szCs w:val="22"/>
        </w:rPr>
        <w:t>NKTK</w:t>
      </w:r>
      <w:r w:rsidRPr="00EF070D">
        <w:rPr>
          <w:rFonts w:ascii="Cambria" w:hAnsi="Cambria"/>
          <w:bCs/>
          <w:sz w:val="22"/>
          <w:szCs w:val="22"/>
        </w:rPr>
        <w:t xml:space="preserve"> az elbírálás ellenőrzését és az intézményi ösztöndíjrészek megállapítását követően </w:t>
      </w:r>
      <w:r w:rsidR="00B2174C" w:rsidRPr="00EF070D">
        <w:rPr>
          <w:rFonts w:ascii="Cambria" w:hAnsi="Cambria"/>
          <w:bCs/>
          <w:sz w:val="22"/>
          <w:szCs w:val="22"/>
        </w:rPr>
        <w:t>202</w:t>
      </w:r>
      <w:r w:rsidR="00BF544E" w:rsidRPr="00EF070D">
        <w:rPr>
          <w:rFonts w:ascii="Cambria" w:hAnsi="Cambria"/>
          <w:bCs/>
          <w:sz w:val="22"/>
          <w:szCs w:val="22"/>
        </w:rPr>
        <w:t>5</w:t>
      </w:r>
      <w:r w:rsidRPr="00EF070D">
        <w:rPr>
          <w:rFonts w:ascii="Cambria" w:hAnsi="Cambria"/>
          <w:bCs/>
          <w:sz w:val="22"/>
          <w:szCs w:val="22"/>
        </w:rPr>
        <w:t xml:space="preserve">. március </w:t>
      </w:r>
      <w:r w:rsidR="00CB6232" w:rsidRPr="00EF070D">
        <w:rPr>
          <w:rFonts w:ascii="Cambria" w:hAnsi="Cambria"/>
          <w:bCs/>
          <w:sz w:val="22"/>
          <w:szCs w:val="22"/>
        </w:rPr>
        <w:t>12</w:t>
      </w:r>
      <w:r w:rsidR="00DC38F6" w:rsidRPr="00EF070D">
        <w:rPr>
          <w:rFonts w:ascii="Cambria" w:hAnsi="Cambria"/>
          <w:bCs/>
          <w:sz w:val="22"/>
          <w:szCs w:val="22"/>
        </w:rPr>
        <w:t>. napjá</w:t>
      </w:r>
      <w:r w:rsidRPr="00EF070D">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EF070D">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64F9195B"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D60FEC">
        <w:rPr>
          <w:rFonts w:ascii="Cambria" w:hAnsi="Cambria"/>
          <w:sz w:val="22"/>
          <w:szCs w:val="22"/>
        </w:rPr>
        <w:t>4</w:t>
      </w:r>
      <w:r w:rsidRPr="00710DE4">
        <w:rPr>
          <w:rFonts w:ascii="Cambria" w:hAnsi="Cambria"/>
          <w:sz w:val="22"/>
          <w:szCs w:val="22"/>
        </w:rPr>
        <w:t>/</w:t>
      </w:r>
      <w:r w:rsidR="00B2174C" w:rsidRPr="00710DE4">
        <w:rPr>
          <w:rFonts w:ascii="Cambria" w:hAnsi="Cambria"/>
          <w:sz w:val="22"/>
          <w:szCs w:val="22"/>
        </w:rPr>
        <w:t>202</w:t>
      </w:r>
      <w:r w:rsidR="00D60FEC">
        <w:rPr>
          <w:rFonts w:ascii="Cambria" w:hAnsi="Cambria"/>
          <w:sz w:val="22"/>
          <w:szCs w:val="22"/>
        </w:rPr>
        <w:t>5</w:t>
      </w:r>
      <w:r w:rsidRPr="00710DE4">
        <w:rPr>
          <w:rFonts w:ascii="Cambria" w:hAnsi="Cambria"/>
          <w:sz w:val="22"/>
          <w:szCs w:val="22"/>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r w:rsidR="00BC04A5" w:rsidRPr="00710DE4">
        <w:rPr>
          <w:rFonts w:ascii="Cambria" w:hAnsi="Cambria"/>
          <w:sz w:val="22"/>
          <w:szCs w:val="22"/>
        </w:rPr>
        <w:t>.</w:t>
      </w:r>
    </w:p>
    <w:p w14:paraId="625890E3" w14:textId="4CB17E84" w:rsidR="00C57FA5" w:rsidRDefault="00C57FA5" w:rsidP="006C7045">
      <w:pPr>
        <w:jc w:val="both"/>
        <w:rPr>
          <w:rFonts w:ascii="Cambria" w:hAnsi="Cambria"/>
          <w:sz w:val="22"/>
          <w:szCs w:val="22"/>
        </w:rPr>
      </w:pP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3D282824" w:rsidR="00EA066D" w:rsidRPr="00EA066D" w:rsidRDefault="00C57FA5" w:rsidP="00EA066D">
      <w:pPr>
        <w:jc w:val="both"/>
        <w:rPr>
          <w:rFonts w:ascii="Cambria" w:hAnsi="Cambria" w:cs="Arial"/>
          <w:sz w:val="22"/>
          <w:szCs w:val="22"/>
          <w:u w:val="single"/>
        </w:rPr>
      </w:pPr>
      <w:r w:rsidRPr="00710DE4">
        <w:rPr>
          <w:rFonts w:ascii="Cambria" w:hAnsi="Cambria"/>
          <w:sz w:val="22"/>
          <w:szCs w:val="22"/>
        </w:rPr>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max. 5 hónap (a továbbiakban Bursa tanulmányi félév), a 202</w:t>
      </w:r>
      <w:r w:rsidR="00BF544E">
        <w:rPr>
          <w:rFonts w:ascii="Cambria" w:hAnsi="Cambria" w:cs="Arial"/>
          <w:sz w:val="22"/>
          <w:szCs w:val="22"/>
        </w:rPr>
        <w:t>4</w:t>
      </w:r>
      <w:r w:rsidR="00EA066D" w:rsidRPr="00EA066D">
        <w:rPr>
          <w:rFonts w:ascii="Cambria" w:hAnsi="Cambria" w:cs="Arial"/>
          <w:sz w:val="22"/>
          <w:szCs w:val="22"/>
        </w:rPr>
        <w:t>/202</w:t>
      </w:r>
      <w:r w:rsidR="00BF544E">
        <w:rPr>
          <w:rFonts w:ascii="Cambria" w:hAnsi="Cambria" w:cs="Arial"/>
          <w:sz w:val="22"/>
          <w:szCs w:val="22"/>
        </w:rPr>
        <w:t>5</w:t>
      </w:r>
      <w:r w:rsidR="00EA066D" w:rsidRPr="00EA066D">
        <w:rPr>
          <w:rFonts w:ascii="Cambria" w:hAnsi="Cambria" w:cs="Arial"/>
          <w:sz w:val="22"/>
          <w:szCs w:val="22"/>
        </w:rPr>
        <w:t>. tanév második féléve és a 202</w:t>
      </w:r>
      <w:r w:rsidR="00BF544E">
        <w:rPr>
          <w:rFonts w:ascii="Cambria" w:hAnsi="Cambria" w:cs="Arial"/>
          <w:sz w:val="22"/>
          <w:szCs w:val="22"/>
        </w:rPr>
        <w:t>5</w:t>
      </w:r>
      <w:r w:rsidR="00EA066D" w:rsidRPr="00EA066D">
        <w:rPr>
          <w:rFonts w:ascii="Cambria" w:hAnsi="Cambria" w:cs="Arial"/>
          <w:sz w:val="22"/>
          <w:szCs w:val="22"/>
        </w:rPr>
        <w:t>/202</w:t>
      </w:r>
      <w:r w:rsidR="00BF544E">
        <w:rPr>
          <w:rFonts w:ascii="Cambria" w:hAnsi="Cambria" w:cs="Arial"/>
          <w:sz w:val="22"/>
          <w:szCs w:val="22"/>
        </w:rPr>
        <w:t>6</w:t>
      </w:r>
      <w:r w:rsidR="00EA066D" w:rsidRPr="00EA066D">
        <w:rPr>
          <w:rFonts w:ascii="Cambria" w:hAnsi="Cambria" w:cs="Arial"/>
          <w:sz w:val="22"/>
          <w:szCs w:val="22"/>
        </w:rPr>
        <w:t>.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r w:rsidR="00EA066D">
        <w:rPr>
          <w:rFonts w:ascii="Cambria" w:hAnsi="Cambria"/>
          <w:sz w:val="22"/>
          <w:szCs w:val="22"/>
        </w:rPr>
        <w:t xml:space="preserve">Bursa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Bursa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lastRenderedPageBreak/>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4898D4DB"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BF544E">
        <w:rPr>
          <w:rFonts w:ascii="Cambria" w:hAnsi="Cambria"/>
          <w:b/>
          <w:sz w:val="22"/>
          <w:szCs w:val="22"/>
        </w:rPr>
        <w:t>5</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proofErr w:type="spellStart"/>
      <w:r w:rsidR="005C0C64" w:rsidRPr="003057B8">
        <w:rPr>
          <w:rFonts w:ascii="Cambria" w:hAnsi="Cambria"/>
          <w:sz w:val="22"/>
          <w:szCs w:val="22"/>
        </w:rPr>
        <w:t>Szjatv</w:t>
      </w:r>
      <w:proofErr w:type="spellEnd"/>
      <w:r w:rsidR="005C0C64" w:rsidRPr="003057B8">
        <w:rPr>
          <w:rFonts w:ascii="Cambria" w:hAnsi="Cambria"/>
          <w:sz w:val="22"/>
          <w:szCs w:val="22"/>
        </w:rPr>
        <w:t>.</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Az ösztöndíj teljes összege elszámolási kötelezettség terhe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00EA066D">
        <w:rPr>
          <w:rFonts w:ascii="Cambria" w:hAnsi="Cambria"/>
          <w:sz w:val="22"/>
          <w:szCs w:val="22"/>
        </w:rPr>
        <w:t xml:space="preserve">Bursa </w:t>
      </w:r>
      <w:r w:rsidRPr="003057B8">
        <w:rPr>
          <w:rFonts w:ascii="Cambria" w:hAnsi="Cambria"/>
          <w:sz w:val="22"/>
          <w:szCs w:val="22"/>
        </w:rPr>
        <w:t xml:space="preserve">tanulmányi </w:t>
      </w:r>
      <w:proofErr w:type="gramStart"/>
      <w:r w:rsidRPr="003057B8">
        <w:rPr>
          <w:rFonts w:ascii="Cambria" w:hAnsi="Cambria"/>
          <w:sz w:val="22"/>
          <w:szCs w:val="22"/>
        </w:rPr>
        <w:t xml:space="preserve">félév </w:t>
      </w:r>
      <w:r w:rsidR="001F2F40">
        <w:rPr>
          <w:rFonts w:ascii="Cambria" w:hAnsi="Cambria"/>
          <w:sz w:val="22"/>
          <w:szCs w:val="22"/>
        </w:rPr>
        <w:t xml:space="preserve"> </w:t>
      </w:r>
      <w:r w:rsidRPr="003057B8">
        <w:rPr>
          <w:rFonts w:ascii="Cambria" w:hAnsi="Cambria"/>
          <w:sz w:val="22"/>
          <w:szCs w:val="22"/>
        </w:rPr>
        <w:t>lezárását</w:t>
      </w:r>
      <w:proofErr w:type="gramEnd"/>
      <w:r w:rsidRPr="003057B8">
        <w:rPr>
          <w:rFonts w:ascii="Cambria" w:hAnsi="Cambria"/>
          <w:sz w:val="22"/>
          <w:szCs w:val="22"/>
        </w:rPr>
        <w:t xml:space="preserve"> követően (június 30., január 31.) a jogosultsági bejegyzéssel kapcsolatos kifogást nem tehet, illetve a ki nem fizetett ösztöndíjára már nem tarthat igényt.</w:t>
      </w:r>
    </w:p>
    <w:p w14:paraId="4D17A034" w14:textId="072C8F8B" w:rsidR="00297DB9" w:rsidRDefault="00297DB9" w:rsidP="004142A2">
      <w:pPr>
        <w:jc w:val="both"/>
        <w:rPr>
          <w:rFonts w:ascii="Cambria" w:hAnsi="Cambria"/>
          <w:sz w:val="22"/>
          <w:szCs w:val="22"/>
        </w:rPr>
      </w:pP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t (levelezési cím: Bursa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t>A bejelentést az EPER-Bursa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r w:rsidR="00EA066D">
        <w:rPr>
          <w:rFonts w:ascii="Cambria" w:hAnsi="Cambria"/>
          <w:snapToGrid w:val="0"/>
          <w:sz w:val="22"/>
          <w:szCs w:val="22"/>
        </w:rPr>
        <w:t xml:space="preserve">Bursa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lastRenderedPageBreak/>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Default="00C57FA5" w:rsidP="003731BC">
      <w:pPr>
        <w:tabs>
          <w:tab w:val="num" w:pos="0"/>
        </w:tabs>
        <w:jc w:val="both"/>
        <w:rPr>
          <w:rFonts w:ascii="Cambria" w:hAnsi="Cambria"/>
          <w:b/>
          <w:sz w:val="22"/>
          <w:szCs w:val="22"/>
        </w:rPr>
      </w:pP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r w:rsidRPr="003057B8">
        <w:rPr>
          <w:rFonts w:ascii="Cambria" w:hAnsi="Cambria"/>
          <w:b/>
          <w:sz w:val="22"/>
          <w:szCs w:val="22"/>
        </w:rPr>
        <w:t>Bursa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1" w:history="1">
        <w:r w:rsidR="00335AC8" w:rsidRPr="00335AC8">
          <w:rPr>
            <w:rStyle w:val="Hiperhivatkozs"/>
            <w:rFonts w:ascii="Cambria" w:hAnsi="Cambria"/>
            <w:sz w:val="22"/>
            <w:szCs w:val="22"/>
          </w:rPr>
          <w:t>bursa@nktk.hu</w:t>
        </w:r>
      </w:hyperlink>
    </w:p>
    <w:p w14:paraId="28ADC187" w14:textId="14C576CB" w:rsidR="00C57FA5" w:rsidRPr="003057B8"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2"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(Bursa Hungarica)</w:t>
      </w:r>
    </w:p>
    <w:sectPr w:rsidR="00C57FA5" w:rsidRPr="003057B8" w:rsidSect="007172D9">
      <w:headerReference w:type="default" r:id="rId13"/>
      <w:footerReference w:type="default" r:id="rId14"/>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EDA82" w14:textId="77777777" w:rsidR="003E5E19" w:rsidRDefault="003E5E19" w:rsidP="002B7428">
      <w:r>
        <w:separator/>
      </w:r>
    </w:p>
  </w:endnote>
  <w:endnote w:type="continuationSeparator" w:id="0">
    <w:p w14:paraId="25232465" w14:textId="77777777" w:rsidR="003E5E19" w:rsidRDefault="003E5E1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499784941"/>
      <w:docPartObj>
        <w:docPartGallery w:val="Page Numbers (Bottom of Page)"/>
        <w:docPartUnique/>
      </w:docPartObj>
    </w:sdtPr>
    <w:sdtEndPr>
      <w:rPr>
        <w:rFonts w:ascii="Arial" w:hAnsi="Arial" w:cs="Arial"/>
      </w:rPr>
    </w:sdtEndPr>
    <w:sdtContent>
      <w:p w14:paraId="286CAB90" w14:textId="253EEA74"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D66907">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1F24C" w14:textId="77777777" w:rsidR="003E5E19" w:rsidRDefault="003E5E19" w:rsidP="002B7428">
      <w:r>
        <w:separator/>
      </w:r>
    </w:p>
  </w:footnote>
  <w:footnote w:type="continuationSeparator" w:id="0">
    <w:p w14:paraId="705C0BD8" w14:textId="77777777" w:rsidR="003E5E19" w:rsidRDefault="003E5E19" w:rsidP="002B7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62A8F" w14:textId="2C4017A0" w:rsidR="0066683A" w:rsidRPr="00A34EFB" w:rsidRDefault="00630621" w:rsidP="00A34EFB">
    <w:pPr>
      <w:pStyle w:val="lfej"/>
      <w:jc w:val="right"/>
      <w:rPr>
        <w:rFonts w:ascii="Cambria" w:hAnsi="Cambria"/>
      </w:rPr>
    </w:pPr>
    <w:r>
      <w:rPr>
        <w:rFonts w:ascii="Cambria" w:hAnsi="Cambria" w:cs="Arial"/>
        <w:iCs/>
        <w:sz w:val="22"/>
        <w:szCs w:val="22"/>
      </w:rPr>
      <w:t>„</w:t>
    </w:r>
    <w:r w:rsidR="0066683A" w:rsidRPr="00A34EFB">
      <w:rPr>
        <w:rFonts w:ascii="Cambria" w:hAnsi="Cambria" w:cs="Arial"/>
        <w:iCs/>
        <w:sz w:val="22"/>
        <w:szCs w:val="22"/>
      </w:rPr>
      <w:t>Bursa Hungarica</w:t>
    </w:r>
    <w:r w:rsidR="0066683A" w:rsidRPr="00A34EFB">
      <w:rPr>
        <w:rFonts w:ascii="Cambria" w:hAnsi="Cambria" w:cs="Arial"/>
        <w:sz w:val="22"/>
        <w:szCs w:val="22"/>
      </w:rPr>
      <w:t xml:space="preserve"> Felsőoktatási Önkormányzati Ösztöndíjrendszer 2025. évi pályázati eljárásrendje -</w:t>
    </w:r>
    <w:r w:rsidR="00A34EFB">
      <w:rPr>
        <w:rFonts w:ascii="Cambria" w:hAnsi="Cambria" w:cs="Arial"/>
        <w:sz w:val="22"/>
        <w:szCs w:val="22"/>
      </w:rPr>
      <w:t xml:space="preserve"> </w:t>
    </w:r>
    <w:r w:rsidR="0066683A" w:rsidRPr="00A34EFB">
      <w:rPr>
        <w:rFonts w:ascii="Cambria" w:hAnsi="Cambria" w:cs="Arial"/>
        <w:sz w:val="22"/>
        <w:szCs w:val="22"/>
      </w:rPr>
      <w:t>Általános Szerződési Feltételek a csatlakozó önkormányzatok számára</w:t>
    </w:r>
    <w:r>
      <w:rPr>
        <w:rFonts w:ascii="Cambria" w:hAnsi="Cambria" w:cs="Arial"/>
        <w:sz w:val="22"/>
        <w:szCs w:val="22"/>
      </w:rPr>
      <w:t xml:space="preserve">” </w:t>
    </w:r>
    <w:r w:rsidR="0066683A" w:rsidRPr="00A34EFB">
      <w:rPr>
        <w:rFonts w:ascii="Cambria" w:hAnsi="Cambria" w:cs="Arial"/>
        <w:sz w:val="22"/>
        <w:szCs w:val="22"/>
      </w:rPr>
      <w:t>3. számú melléklete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2"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059599235">
    <w:abstractNumId w:val="3"/>
  </w:num>
  <w:num w:numId="2" w16cid:durableId="1914386027">
    <w:abstractNumId w:val="20"/>
  </w:num>
  <w:num w:numId="3" w16cid:durableId="1191450959">
    <w:abstractNumId w:val="9"/>
  </w:num>
  <w:num w:numId="4" w16cid:durableId="1504585350">
    <w:abstractNumId w:val="18"/>
  </w:num>
  <w:num w:numId="5" w16cid:durableId="826091862">
    <w:abstractNumId w:val="19"/>
  </w:num>
  <w:num w:numId="6" w16cid:durableId="574780000">
    <w:abstractNumId w:val="12"/>
  </w:num>
  <w:num w:numId="7" w16cid:durableId="217400282">
    <w:abstractNumId w:val="2"/>
  </w:num>
  <w:num w:numId="8" w16cid:durableId="1098674011">
    <w:abstractNumId w:val="5"/>
  </w:num>
  <w:num w:numId="9" w16cid:durableId="1667636563">
    <w:abstractNumId w:val="4"/>
  </w:num>
  <w:num w:numId="10" w16cid:durableId="1289169635">
    <w:abstractNumId w:val="14"/>
  </w:num>
  <w:num w:numId="11" w16cid:durableId="1833911954">
    <w:abstractNumId w:val="17"/>
  </w:num>
  <w:num w:numId="12" w16cid:durableId="2060930780">
    <w:abstractNumId w:val="1"/>
  </w:num>
  <w:num w:numId="13" w16cid:durableId="2086563744">
    <w:abstractNumId w:val="8"/>
  </w:num>
  <w:num w:numId="14" w16cid:durableId="1670062353">
    <w:abstractNumId w:val="15"/>
  </w:num>
  <w:num w:numId="15" w16cid:durableId="1989437156">
    <w:abstractNumId w:val="10"/>
  </w:num>
  <w:num w:numId="16" w16cid:durableId="544831256">
    <w:abstractNumId w:val="13"/>
  </w:num>
  <w:num w:numId="17" w16cid:durableId="997928586">
    <w:abstractNumId w:val="16"/>
  </w:num>
  <w:num w:numId="18" w16cid:durableId="2018313160">
    <w:abstractNumId w:val="11"/>
  </w:num>
  <w:num w:numId="19" w16cid:durableId="403532928">
    <w:abstractNumId w:val="21"/>
  </w:num>
  <w:num w:numId="20" w16cid:durableId="1996571366">
    <w:abstractNumId w:val="7"/>
  </w:num>
  <w:num w:numId="21" w16cid:durableId="549925051">
    <w:abstractNumId w:val="0"/>
  </w:num>
  <w:num w:numId="22" w16cid:durableId="266403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4673"/>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B6B17"/>
    <w:rsid w:val="000C084C"/>
    <w:rsid w:val="000C14BB"/>
    <w:rsid w:val="000C32C1"/>
    <w:rsid w:val="000C4F2B"/>
    <w:rsid w:val="000D1CAF"/>
    <w:rsid w:val="000D3F17"/>
    <w:rsid w:val="000E4A09"/>
    <w:rsid w:val="000E6487"/>
    <w:rsid w:val="000E6A6F"/>
    <w:rsid w:val="000F7380"/>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2AFC"/>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5E19"/>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0EA4"/>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06AC"/>
    <w:rsid w:val="006219A7"/>
    <w:rsid w:val="0062205A"/>
    <w:rsid w:val="00623451"/>
    <w:rsid w:val="0062455C"/>
    <w:rsid w:val="00630621"/>
    <w:rsid w:val="00630AB0"/>
    <w:rsid w:val="0063115B"/>
    <w:rsid w:val="006319C5"/>
    <w:rsid w:val="006325B0"/>
    <w:rsid w:val="0063334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284A"/>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04B5"/>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0E0"/>
    <w:rsid w:val="00BD32C3"/>
    <w:rsid w:val="00BD36D0"/>
    <w:rsid w:val="00BE08BB"/>
    <w:rsid w:val="00BE3044"/>
    <w:rsid w:val="00BE37EA"/>
    <w:rsid w:val="00BE3B99"/>
    <w:rsid w:val="00BE62FA"/>
    <w:rsid w:val="00BE70C1"/>
    <w:rsid w:val="00BF0305"/>
    <w:rsid w:val="00BF0693"/>
    <w:rsid w:val="00BF2835"/>
    <w:rsid w:val="00BF2B07"/>
    <w:rsid w:val="00BF3487"/>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21C63"/>
    <w:rsid w:val="00D227D1"/>
    <w:rsid w:val="00D27178"/>
    <w:rsid w:val="00D30A1C"/>
    <w:rsid w:val="00D31802"/>
    <w:rsid w:val="00D349D3"/>
    <w:rsid w:val="00D379F4"/>
    <w:rsid w:val="00D44D47"/>
    <w:rsid w:val="00D544C3"/>
    <w:rsid w:val="00D60EA1"/>
    <w:rsid w:val="00D60FEC"/>
    <w:rsid w:val="00D61B96"/>
    <w:rsid w:val="00D62454"/>
    <w:rsid w:val="00D66907"/>
    <w:rsid w:val="00D66C19"/>
    <w:rsid w:val="00D70163"/>
    <w:rsid w:val="00D7269A"/>
    <w:rsid w:val="00D73A2E"/>
    <w:rsid w:val="00D7499B"/>
    <w:rsid w:val="00D74ADC"/>
    <w:rsid w:val="00D76175"/>
    <w:rsid w:val="00D76A59"/>
    <w:rsid w:val="00D81F51"/>
    <w:rsid w:val="00D826D2"/>
    <w:rsid w:val="00D84526"/>
    <w:rsid w:val="00D879F8"/>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21C5"/>
    <w:rsid w:val="00E23020"/>
    <w:rsid w:val="00E23150"/>
    <w:rsid w:val="00E31E9E"/>
    <w:rsid w:val="00E32834"/>
    <w:rsid w:val="00E4309E"/>
    <w:rsid w:val="00E4452B"/>
    <w:rsid w:val="00E46B79"/>
    <w:rsid w:val="00E53063"/>
    <w:rsid w:val="00E550B7"/>
    <w:rsid w:val="00E55D8F"/>
    <w:rsid w:val="00E706E1"/>
    <w:rsid w:val="00E82151"/>
    <w:rsid w:val="00E8386A"/>
    <w:rsid w:val="00E85266"/>
    <w:rsid w:val="00E86830"/>
    <w:rsid w:val="00E90F04"/>
    <w:rsid w:val="00E9132A"/>
    <w:rsid w:val="00E91B01"/>
    <w:rsid w:val="00E91B13"/>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3307"/>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D7006"/>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tk.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rsa@nktk.h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met.gov.hu/app/uploads/2024/04/Adatkezelesi-tajekoztato-Palyazatokhoz-es-tamogatasokhoz-kapcsolodo-adatkezelesrol_2024_0415.pdf" TargetMode="External"/><Relationship Id="rId4" Type="http://schemas.openxmlformats.org/officeDocument/2006/relationships/settings" Target="settings.xml"/><Relationship Id="rId9" Type="http://schemas.openxmlformats.org/officeDocument/2006/relationships/hyperlink" Target="http://www.kecel.hu"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8CDF2-561D-4F12-BEAC-1E260046A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3432</Words>
  <Characters>23687</Characters>
  <Application>Microsoft Office Word</Application>
  <DocSecurity>0</DocSecurity>
  <Lines>197</Lines>
  <Paragraphs>54</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27065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User1</cp:lastModifiedBy>
  <cp:revision>10</cp:revision>
  <cp:lastPrinted>2021-07-30T06:52:00Z</cp:lastPrinted>
  <dcterms:created xsi:type="dcterms:W3CDTF">2024-09-16T12:04:00Z</dcterms:created>
  <dcterms:modified xsi:type="dcterms:W3CDTF">2024-10-24T10:34:00Z</dcterms:modified>
</cp:coreProperties>
</file>